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99" w:rsidRPr="005B49BB" w:rsidRDefault="00856C99" w:rsidP="00856C99">
      <w:pPr>
        <w:tabs>
          <w:tab w:val="left" w:pos="4678"/>
        </w:tabs>
        <w:ind w:hanging="426"/>
        <w:jc w:val="center"/>
        <w:rPr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15.2pt;margin-top:49pt;width:468pt;height:4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" stroked="f">
            <v:textbox>
              <w:txbxContent>
                <w:p w:rsidR="00856C99" w:rsidRDefault="00856C99" w:rsidP="00856C99">
                  <w:pPr>
                    <w:pStyle w:val="2"/>
                    <w:rPr>
                      <w:spacing w:val="36"/>
                    </w:rPr>
                  </w:pPr>
                  <w:r>
                    <w:rPr>
                      <w:spacing w:val="36"/>
                    </w:rPr>
                    <w:t>Администрация города Оренбурга</w:t>
                  </w:r>
                </w:p>
                <w:p w:rsidR="00856C99" w:rsidRPr="00B82289" w:rsidRDefault="00856C99" w:rsidP="00856C99">
                  <w:pPr>
                    <w:pStyle w:val="2"/>
                    <w:rPr>
                      <w:sz w:val="14"/>
                    </w:rPr>
                  </w:pPr>
                </w:p>
                <w:p w:rsidR="00856C99" w:rsidRDefault="00856C99" w:rsidP="00856C99">
                  <w:pPr>
                    <w:pStyle w:val="2"/>
                  </w:pPr>
                  <w:r>
                    <w:t xml:space="preserve">ПОСТАНОВЛЕНИЕ </w:t>
                  </w:r>
                </w:p>
                <w:p w:rsidR="00856C99" w:rsidRDefault="00856C99" w:rsidP="00856C99">
                  <w:pPr>
                    <w:jc w:val="center"/>
                    <w:rPr>
                      <w:b/>
                      <w:bCs/>
                      <w:sz w:val="8"/>
                    </w:rPr>
                  </w:pPr>
                </w:p>
                <w:p w:rsidR="00856C99" w:rsidRDefault="00856C99" w:rsidP="00856C99"/>
              </w:txbxContent>
            </v:textbox>
          </v:shape>
        </w:pic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Описание: Описание: 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99" w:rsidRPr="005B49BB" w:rsidRDefault="00856C99" w:rsidP="00856C99">
      <w:pPr>
        <w:rPr>
          <w:i/>
        </w:rPr>
      </w:pPr>
    </w:p>
    <w:p w:rsidR="00856C99" w:rsidRPr="005B49BB" w:rsidRDefault="00856C99" w:rsidP="00856C99">
      <w:pPr>
        <w:rPr>
          <w:i/>
        </w:rPr>
      </w:pPr>
    </w:p>
    <w:p w:rsidR="00856C99" w:rsidRPr="005B49BB" w:rsidRDefault="00856C99" w:rsidP="00856C99">
      <w:pPr>
        <w:rPr>
          <w:i/>
        </w:rPr>
      </w:pPr>
    </w:p>
    <w:p w:rsidR="00856C99" w:rsidRPr="001D7E83" w:rsidRDefault="00856C99" w:rsidP="00856C99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251660288;visibility:visible" from="1.15pt,12.15pt" to="475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" strokeweight="4.5pt">
            <v:stroke linestyle="thinThick"/>
          </v:line>
        </w:pict>
      </w:r>
      <w:r>
        <w:rPr>
          <w:noProof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</w:tblGrid>
      <w:tr w:rsidR="00856C99" w:rsidRPr="001D7E83" w:rsidTr="008E028C">
        <w:trPr>
          <w:trHeight w:val="320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56C99" w:rsidRPr="001D7E83" w:rsidRDefault="00856C99" w:rsidP="008E0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27.09.2017  </w:t>
            </w:r>
          </w:p>
        </w:tc>
      </w:tr>
    </w:tbl>
    <w:p w:rsidR="00856C99" w:rsidRPr="001D7E83" w:rsidRDefault="00856C99" w:rsidP="00856C99">
      <w:pPr>
        <w:rPr>
          <w:sz w:val="28"/>
          <w:szCs w:val="28"/>
        </w:rPr>
      </w:pPr>
    </w:p>
    <w:tbl>
      <w:tblPr>
        <w:tblpPr w:leftFromText="180" w:rightFromText="180" w:vertAnchor="text" w:horzAnchor="page" w:tblpX="9113" w:tblpY="-78"/>
        <w:tblW w:w="0" w:type="auto"/>
        <w:tblBorders>
          <w:bottom w:val="single" w:sz="4" w:space="0" w:color="auto"/>
        </w:tblBorders>
        <w:tblLook w:val="0000"/>
      </w:tblPr>
      <w:tblGrid>
        <w:gridCol w:w="2093"/>
      </w:tblGrid>
      <w:tr w:rsidR="00856C99" w:rsidRPr="001D7E83" w:rsidTr="008E028C">
        <w:trPr>
          <w:trHeight w:val="54"/>
        </w:trPr>
        <w:tc>
          <w:tcPr>
            <w:tcW w:w="2093" w:type="dxa"/>
            <w:tcBorders>
              <w:bottom w:val="single" w:sz="4" w:space="0" w:color="auto"/>
            </w:tcBorders>
          </w:tcPr>
          <w:p w:rsidR="00856C99" w:rsidRPr="001D7E83" w:rsidRDefault="00856C99" w:rsidP="008E028C">
            <w:pPr>
              <w:ind w:righ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3870-п    </w:t>
            </w:r>
          </w:p>
        </w:tc>
      </w:tr>
    </w:tbl>
    <w:p w:rsidR="00856C99" w:rsidRDefault="00856C99" w:rsidP="00856C99">
      <w:pPr>
        <w:rPr>
          <w:sz w:val="28"/>
          <w:szCs w:val="28"/>
        </w:rPr>
      </w:pPr>
      <w:r w:rsidRPr="001D7E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856C99" w:rsidRPr="001D7E83" w:rsidRDefault="00856C99" w:rsidP="00856C99">
      <w:pPr>
        <w:rPr>
          <w:sz w:val="22"/>
          <w:szCs w:val="28"/>
        </w:rPr>
      </w:pPr>
    </w:p>
    <w:p w:rsidR="00856C99" w:rsidRDefault="00856C99" w:rsidP="00856C99">
      <w:pPr>
        <w:tabs>
          <w:tab w:val="left" w:pos="10206"/>
        </w:tabs>
        <w:ind w:right="-1"/>
        <w:jc w:val="center"/>
        <w:rPr>
          <w:kern w:val="28"/>
          <w:sz w:val="28"/>
          <w:szCs w:val="28"/>
        </w:rPr>
      </w:pPr>
      <w:r w:rsidRPr="001A786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</w:t>
      </w:r>
      <w:r w:rsidRPr="00794441">
        <w:rPr>
          <w:color w:val="000000"/>
          <w:sz w:val="28"/>
          <w:szCs w:val="28"/>
        </w:rPr>
        <w:t>постановление администрации города Оренбурга от 07.04.2016 № 953-п</w:t>
      </w:r>
      <w:r>
        <w:rPr>
          <w:sz w:val="28"/>
          <w:szCs w:val="28"/>
        </w:rPr>
        <w:t xml:space="preserve"> </w:t>
      </w:r>
    </w:p>
    <w:p w:rsidR="00856C99" w:rsidRDefault="00856C99" w:rsidP="00856C99">
      <w:pPr>
        <w:tabs>
          <w:tab w:val="left" w:pos="10206"/>
        </w:tabs>
        <w:ind w:right="-57"/>
        <w:jc w:val="center"/>
        <w:rPr>
          <w:kern w:val="28"/>
          <w:sz w:val="28"/>
          <w:szCs w:val="28"/>
        </w:rPr>
      </w:pPr>
    </w:p>
    <w:p w:rsidR="00856C99" w:rsidRPr="00AF6408" w:rsidRDefault="00856C99" w:rsidP="00856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40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8" w:history="1">
        <w:r w:rsidRPr="00415787">
          <w:rPr>
            <w:color w:val="000000"/>
            <w:sz w:val="28"/>
            <w:szCs w:val="28"/>
          </w:rPr>
          <w:t>подпунктом 6 пункта 3.3 статьи 32</w:t>
        </w:r>
      </w:hyperlink>
      <w:r w:rsidRPr="0041578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12.01.1996 № 7-ФЗ «О некоммерческих организациях», с подпунктом 7 пункта</w:t>
      </w:r>
      <w:hyperlink r:id="rId9" w:history="1">
        <w:r w:rsidRPr="00415787">
          <w:rPr>
            <w:color w:val="000000"/>
            <w:sz w:val="28"/>
            <w:szCs w:val="28"/>
          </w:rPr>
          <w:t xml:space="preserve"> 13 статьи 2</w:t>
        </w:r>
      </w:hyperlink>
      <w:r>
        <w:rPr>
          <w:sz w:val="28"/>
          <w:szCs w:val="28"/>
        </w:rPr>
        <w:t xml:space="preserve"> Федерального закона от 03.11.2006 № 174-ФЗ «Об автономных учреждениях»,</w:t>
      </w:r>
      <w:r w:rsidRPr="000566B7">
        <w:t xml:space="preserve"> </w:t>
      </w:r>
      <w:r w:rsidRPr="00AF6408">
        <w:rPr>
          <w:sz w:val="28"/>
          <w:szCs w:val="28"/>
        </w:rPr>
        <w:t xml:space="preserve">приказом Министерства финансов Российской Федерации </w:t>
      </w:r>
      <w:r>
        <w:rPr>
          <w:sz w:val="28"/>
          <w:szCs w:val="28"/>
        </w:rPr>
        <w:t>от 20.08.2016 № 142н</w:t>
      </w:r>
      <w:r w:rsidRPr="00AF640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в приказ министерства финансов Российской Федерации от 28 июля 2010 г. № 81н «О </w:t>
      </w:r>
      <w:r w:rsidRPr="00AF6408">
        <w:rPr>
          <w:sz w:val="28"/>
          <w:szCs w:val="28"/>
        </w:rPr>
        <w:t>требованиях к плану финансово-хозяйственной деятельности государственного (муниципального) учреждения»</w:t>
      </w:r>
      <w:r>
        <w:rPr>
          <w:sz w:val="28"/>
          <w:szCs w:val="28"/>
        </w:rPr>
        <w:t>,</w:t>
      </w:r>
      <w:r w:rsidRPr="003721E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города Оренбурга от 26.11.10 № 8616-п</w:t>
      </w:r>
      <w:r w:rsidRPr="00E034FF">
        <w:t xml:space="preserve"> </w:t>
      </w:r>
      <w:r w:rsidRPr="00E034FF">
        <w:rPr>
          <w:sz w:val="28"/>
          <w:szCs w:val="28"/>
        </w:rPr>
        <w:t>«Об утверждении положений о функциях и полномочиях учредителя муниципальных учреждений города Оренбурга»</w:t>
      </w:r>
      <w:r>
        <w:rPr>
          <w:sz w:val="28"/>
          <w:szCs w:val="28"/>
        </w:rPr>
        <w:t xml:space="preserve">, руководствуясь </w:t>
      </w:r>
      <w:r w:rsidRPr="00A76F7E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8,</w:t>
      </w:r>
      <w:r w:rsidRPr="00A76F7E">
        <w:rPr>
          <w:sz w:val="28"/>
          <w:szCs w:val="28"/>
        </w:rPr>
        <w:t xml:space="preserve"> 33, 35 Устава</w:t>
      </w:r>
      <w:r>
        <w:rPr>
          <w:sz w:val="28"/>
          <w:szCs w:val="28"/>
        </w:rPr>
        <w:t xml:space="preserve"> муниципального образования «</w:t>
      </w:r>
      <w:r w:rsidRPr="00AF6408">
        <w:rPr>
          <w:sz w:val="28"/>
          <w:szCs w:val="28"/>
        </w:rPr>
        <w:t>город Оренбург</w:t>
      </w:r>
      <w:r>
        <w:rPr>
          <w:sz w:val="28"/>
          <w:szCs w:val="28"/>
        </w:rPr>
        <w:t>», принятого решением Оренбургского городского Совета от 28.04.2015 № 1015</w:t>
      </w:r>
      <w:r w:rsidRPr="00E034FF">
        <w:rPr>
          <w:sz w:val="28"/>
          <w:szCs w:val="28"/>
        </w:rPr>
        <w:t>:</w:t>
      </w:r>
    </w:p>
    <w:p w:rsidR="00856C99" w:rsidRPr="00DE3779" w:rsidRDefault="00856C99" w:rsidP="00856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8548B">
        <w:rPr>
          <w:color w:val="FFFFFF"/>
          <w:sz w:val="28"/>
          <w:szCs w:val="28"/>
        </w:rPr>
        <w:t>.</w:t>
      </w:r>
      <w:r w:rsidRPr="00F17413">
        <w:rPr>
          <w:color w:val="000000"/>
          <w:sz w:val="28"/>
          <w:szCs w:val="28"/>
        </w:rPr>
        <w:t>Внести изменение в постановление администрации города Оренбурга от 07.04.2016 № 953-п «О порядке составления и утверждения плана финансово-хозяйственной деятельности  муниципальных учреждений», изложив приложение</w:t>
      </w:r>
      <w:r>
        <w:rPr>
          <w:color w:val="000000"/>
          <w:sz w:val="28"/>
          <w:szCs w:val="28"/>
        </w:rPr>
        <w:t xml:space="preserve"> к постановлению</w:t>
      </w:r>
      <w:r w:rsidRPr="00F17413">
        <w:rPr>
          <w:color w:val="000000"/>
          <w:sz w:val="28"/>
          <w:szCs w:val="28"/>
        </w:rPr>
        <w:t xml:space="preserve"> в новой редакции согласно настоящему приложению.</w:t>
      </w:r>
    </w:p>
    <w:p w:rsidR="00856C99" w:rsidRDefault="00856C99" w:rsidP="00856C99">
      <w:pPr>
        <w:tabs>
          <w:tab w:val="left" w:pos="10206"/>
        </w:tabs>
        <w:ind w:right="-1"/>
        <w:jc w:val="both"/>
        <w:rPr>
          <w:sz w:val="28"/>
          <w:szCs w:val="28"/>
        </w:rPr>
      </w:pPr>
      <w:r w:rsidRPr="00AF6408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AF6408">
        <w:rPr>
          <w:sz w:val="28"/>
          <w:szCs w:val="28"/>
        </w:rPr>
        <w:t xml:space="preserve">. </w:t>
      </w:r>
      <w:r>
        <w:rPr>
          <w:sz w:val="28"/>
          <w:szCs w:val="28"/>
        </w:rPr>
        <w:t>Поручить организацию исполнения настоящего постановления отраслевым (функциональным) и территориальным органам, осуществляющим функции и полномочия учредителя муниципального учреждения.</w:t>
      </w:r>
    </w:p>
    <w:p w:rsidR="00856C99" w:rsidRPr="001D7E83" w:rsidRDefault="00856C99" w:rsidP="00856C99">
      <w:pPr>
        <w:rPr>
          <w:kern w:val="28"/>
          <w:sz w:val="28"/>
          <w:szCs w:val="28"/>
        </w:rPr>
      </w:pPr>
    </w:p>
    <w:p w:rsidR="00856C99" w:rsidRDefault="00856C99" w:rsidP="00856C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Оренбурга                                                                       Е.С. Арапов</w:t>
      </w:r>
    </w:p>
    <w:p w:rsidR="00856C99" w:rsidRDefault="00856C99" w:rsidP="00856C99">
      <w:pPr>
        <w:jc w:val="both"/>
        <w:rPr>
          <w:sz w:val="28"/>
          <w:szCs w:val="28"/>
        </w:rPr>
      </w:pPr>
    </w:p>
    <w:p w:rsidR="00856C99" w:rsidRDefault="00856C99" w:rsidP="00856C99">
      <w:pPr>
        <w:suppressAutoHyphens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 управление   по    общественным     связям   и    организации  </w:t>
      </w:r>
    </w:p>
    <w:p w:rsidR="00856C99" w:rsidRDefault="00856C99" w:rsidP="00856C99">
      <w:pPr>
        <w:suppressAutoHyphens/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деятельности        администрации         города        Оренбурга,  </w:t>
      </w:r>
    </w:p>
    <w:p w:rsidR="00856C99" w:rsidRDefault="00856C99" w:rsidP="00856C99">
      <w:pPr>
        <w:suppressAutoHyphens/>
        <w:ind w:left="1985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заместители Главы города Оренбурга, отраслевые (функциональные) и территориальные органы администрации города Оренбурга, прокуратура города Оренбурга</w:t>
      </w:r>
    </w:p>
    <w:p w:rsidR="00856C99" w:rsidRDefault="00856C99" w:rsidP="00856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О.Е. Аникин  </w:t>
      </w:r>
    </w:p>
    <w:p w:rsidR="00856C99" w:rsidRDefault="00856C99" w:rsidP="00856C99">
      <w:pPr>
        <w:jc w:val="both"/>
        <w:rPr>
          <w:sz w:val="28"/>
          <w:szCs w:val="28"/>
        </w:rPr>
      </w:pPr>
      <w:r w:rsidRPr="006D0B98">
        <w:rPr>
          <w:sz w:val="28"/>
          <w:szCs w:val="28"/>
        </w:rPr>
        <w:t>98 7</w:t>
      </w:r>
      <w:r>
        <w:rPr>
          <w:sz w:val="28"/>
          <w:szCs w:val="28"/>
        </w:rPr>
        <w:t>0 23</w:t>
      </w:r>
    </w:p>
    <w:p w:rsidR="00856C99" w:rsidRDefault="00856C99" w:rsidP="00856C99">
      <w:pPr>
        <w:ind w:left="5954"/>
        <w:rPr>
          <w:sz w:val="28"/>
          <w:szCs w:val="28"/>
        </w:rPr>
      </w:pPr>
    </w:p>
    <w:p w:rsidR="00856C99" w:rsidRDefault="00856C99" w:rsidP="00856C99">
      <w:pPr>
        <w:ind w:left="5954"/>
        <w:rPr>
          <w:sz w:val="28"/>
          <w:szCs w:val="28"/>
        </w:rPr>
      </w:pPr>
    </w:p>
    <w:p w:rsidR="00856C99" w:rsidRDefault="00856C99" w:rsidP="00856C99">
      <w:pPr>
        <w:ind w:left="5954"/>
        <w:rPr>
          <w:sz w:val="28"/>
          <w:szCs w:val="28"/>
        </w:rPr>
      </w:pPr>
    </w:p>
    <w:p w:rsidR="00856C99" w:rsidRDefault="00856C99" w:rsidP="00856C99">
      <w:pPr>
        <w:ind w:left="5954"/>
        <w:rPr>
          <w:sz w:val="28"/>
          <w:szCs w:val="28"/>
        </w:rPr>
      </w:pPr>
      <w:r w:rsidRPr="0046664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856C99" w:rsidRDefault="00856C99" w:rsidP="00856C99">
      <w:pPr>
        <w:ind w:left="5954"/>
        <w:rPr>
          <w:sz w:val="28"/>
          <w:szCs w:val="28"/>
        </w:rPr>
      </w:pPr>
      <w:r w:rsidRPr="0046664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</w:p>
    <w:p w:rsidR="00856C99" w:rsidRDefault="00856C99" w:rsidP="00856C99">
      <w:pPr>
        <w:ind w:left="5954"/>
        <w:rPr>
          <w:sz w:val="28"/>
          <w:szCs w:val="28"/>
        </w:rPr>
      </w:pPr>
      <w:r w:rsidRPr="0046664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6664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Оренбурга</w:t>
      </w:r>
      <w:r w:rsidRPr="0046664E">
        <w:rPr>
          <w:sz w:val="28"/>
          <w:szCs w:val="28"/>
        </w:rPr>
        <w:t xml:space="preserve"> </w:t>
      </w:r>
    </w:p>
    <w:p w:rsidR="00856C99" w:rsidRPr="00AA13E0" w:rsidRDefault="00856C99" w:rsidP="00856C99">
      <w:pPr>
        <w:ind w:left="5954"/>
        <w:rPr>
          <w:sz w:val="28"/>
          <w:szCs w:val="28"/>
          <w:u w:val="single"/>
        </w:rPr>
      </w:pPr>
      <w:r w:rsidRPr="00AA13E0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27.09.2017   </w:t>
      </w:r>
      <w:r w:rsidRPr="00EE6791">
        <w:rPr>
          <w:sz w:val="28"/>
          <w:szCs w:val="28"/>
        </w:rPr>
        <w:t>№</w:t>
      </w:r>
      <w:r w:rsidRPr="00EE679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3870</w:t>
      </w:r>
      <w:r w:rsidRPr="00EE6791">
        <w:rPr>
          <w:sz w:val="28"/>
          <w:szCs w:val="28"/>
          <w:u w:val="single"/>
        </w:rPr>
        <w:t>-</w:t>
      </w:r>
      <w:r w:rsidRPr="00AA13E0">
        <w:rPr>
          <w:sz w:val="28"/>
          <w:szCs w:val="28"/>
          <w:u w:val="single"/>
        </w:rPr>
        <w:t>п</w:t>
      </w:r>
    </w:p>
    <w:p w:rsidR="00856C99" w:rsidRDefault="00856C99" w:rsidP="00856C99">
      <w:pPr>
        <w:ind w:left="5954"/>
        <w:rPr>
          <w:sz w:val="28"/>
          <w:szCs w:val="28"/>
        </w:rPr>
      </w:pPr>
    </w:p>
    <w:p w:rsidR="00856C99" w:rsidRDefault="00856C99" w:rsidP="00856C99">
      <w:pPr>
        <w:ind w:left="5529"/>
        <w:rPr>
          <w:sz w:val="28"/>
          <w:szCs w:val="28"/>
        </w:rPr>
      </w:pPr>
    </w:p>
    <w:p w:rsidR="00856C99" w:rsidRPr="0046664E" w:rsidRDefault="00856C99" w:rsidP="00856C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46664E">
        <w:rPr>
          <w:sz w:val="28"/>
          <w:szCs w:val="28"/>
        </w:rPr>
        <w:t xml:space="preserve"> </w:t>
      </w:r>
    </w:p>
    <w:p w:rsidR="00856C99" w:rsidRPr="0046664E" w:rsidRDefault="00856C99" w:rsidP="00856C99">
      <w:pPr>
        <w:jc w:val="center"/>
        <w:rPr>
          <w:sz w:val="28"/>
          <w:szCs w:val="28"/>
        </w:rPr>
      </w:pPr>
      <w:r w:rsidRPr="0046664E">
        <w:rPr>
          <w:sz w:val="28"/>
          <w:szCs w:val="28"/>
        </w:rPr>
        <w:t xml:space="preserve">составления и утверждения плана финансово-хозяйственной деятельности муниципальных учреждений </w:t>
      </w:r>
    </w:p>
    <w:p w:rsidR="00856C99" w:rsidRPr="0046664E" w:rsidRDefault="00856C99" w:rsidP="00856C99">
      <w:pPr>
        <w:jc w:val="center"/>
        <w:rPr>
          <w:color w:val="000000"/>
          <w:sz w:val="28"/>
          <w:szCs w:val="28"/>
        </w:rPr>
      </w:pPr>
    </w:p>
    <w:p w:rsidR="00856C99" w:rsidRPr="0046664E" w:rsidRDefault="00856C99" w:rsidP="00856C99">
      <w:pPr>
        <w:autoSpaceDE w:val="0"/>
        <w:ind w:left="142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6664E">
        <w:rPr>
          <w:color w:val="000000"/>
          <w:sz w:val="28"/>
          <w:szCs w:val="28"/>
        </w:rPr>
        <w:t>. Общие положения</w:t>
      </w:r>
    </w:p>
    <w:p w:rsidR="00856C99" w:rsidRPr="0046664E" w:rsidRDefault="00856C99" w:rsidP="00856C99">
      <w:pPr>
        <w:autoSpaceDE w:val="0"/>
        <w:ind w:right="-1" w:firstLine="682"/>
        <w:rPr>
          <w:color w:val="000000"/>
          <w:sz w:val="28"/>
          <w:szCs w:val="28"/>
        </w:rPr>
      </w:pPr>
    </w:p>
    <w:p w:rsidR="00856C99" w:rsidRPr="0046664E" w:rsidRDefault="00856C99" w:rsidP="00856C99">
      <w:pPr>
        <w:widowControl w:val="0"/>
        <w:numPr>
          <w:ilvl w:val="0"/>
          <w:numId w:val="19"/>
        </w:numPr>
        <w:suppressAutoHyphens/>
        <w:autoSpaceDE w:val="0"/>
        <w:ind w:left="0" w:right="-1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порядок устанавливает п</w:t>
      </w:r>
      <w:r w:rsidRPr="0046664E">
        <w:rPr>
          <w:color w:val="000000"/>
          <w:sz w:val="28"/>
          <w:szCs w:val="28"/>
        </w:rPr>
        <w:t>орядок</w:t>
      </w:r>
      <w:r>
        <w:rPr>
          <w:color w:val="000000"/>
          <w:sz w:val="28"/>
          <w:szCs w:val="28"/>
        </w:rPr>
        <w:t xml:space="preserve"> составления и утверждения плана финансово-хозяйственной деятельности (далее - План) муниципальных бюджетных и автономных учреждений</w:t>
      </w:r>
      <w:r w:rsidRPr="0046664E">
        <w:rPr>
          <w:color w:val="000000"/>
          <w:sz w:val="28"/>
          <w:szCs w:val="28"/>
        </w:rPr>
        <w:t xml:space="preserve"> (далее - учреждение) города Оренбурга.</w:t>
      </w:r>
    </w:p>
    <w:p w:rsidR="00856C99" w:rsidRPr="00972112" w:rsidRDefault="00856C99" w:rsidP="00856C99">
      <w:pPr>
        <w:widowControl w:val="0"/>
        <w:numPr>
          <w:ilvl w:val="0"/>
          <w:numId w:val="19"/>
        </w:numPr>
        <w:suppressAutoHyphens/>
        <w:autoSpaceDE w:val="0"/>
        <w:ind w:left="0" w:right="-1" w:firstLine="682"/>
        <w:jc w:val="both"/>
        <w:rPr>
          <w:color w:val="000000"/>
          <w:sz w:val="28"/>
          <w:szCs w:val="28"/>
        </w:rPr>
      </w:pPr>
      <w:r w:rsidRPr="00972112">
        <w:rPr>
          <w:color w:val="000000"/>
          <w:sz w:val="28"/>
          <w:szCs w:val="28"/>
        </w:rPr>
        <w:t>План составляется учреждением на финансовый год в случае, если бюджет города Оренбурга утверждается на один финансовый год, либо на финансовый год и плановый период, если бюджет города Оренбурга утверждается на очередной финансовый год и плановый период.</w:t>
      </w:r>
      <w:r>
        <w:rPr>
          <w:color w:val="000000"/>
          <w:sz w:val="28"/>
          <w:szCs w:val="28"/>
        </w:rPr>
        <w:t xml:space="preserve"> </w:t>
      </w:r>
    </w:p>
    <w:p w:rsidR="00856C99" w:rsidRPr="0046664E" w:rsidRDefault="00856C99" w:rsidP="00856C99">
      <w:pPr>
        <w:autoSpaceDE w:val="0"/>
        <w:ind w:right="-1" w:firstLine="682"/>
        <w:rPr>
          <w:sz w:val="28"/>
          <w:szCs w:val="28"/>
        </w:rPr>
      </w:pPr>
    </w:p>
    <w:p w:rsidR="00856C99" w:rsidRPr="0046664E" w:rsidRDefault="00856C99" w:rsidP="00856C99">
      <w:pPr>
        <w:autoSpaceDE w:val="0"/>
        <w:ind w:left="142" w:right="-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6664E">
        <w:rPr>
          <w:sz w:val="28"/>
          <w:szCs w:val="28"/>
        </w:rPr>
        <w:t>. Порядок составления Плана</w:t>
      </w:r>
    </w:p>
    <w:p w:rsidR="00856C99" w:rsidRPr="0046664E" w:rsidRDefault="00856C99" w:rsidP="00856C99">
      <w:pPr>
        <w:autoSpaceDE w:val="0"/>
        <w:ind w:left="142" w:firstLine="540"/>
        <w:jc w:val="center"/>
        <w:rPr>
          <w:color w:val="000000"/>
          <w:sz w:val="28"/>
          <w:szCs w:val="28"/>
        </w:rPr>
      </w:pPr>
    </w:p>
    <w:p w:rsidR="00856C99" w:rsidRDefault="00856C99" w:rsidP="00856C99">
      <w:pPr>
        <w:pStyle w:val="ConsPlusNormal"/>
        <w:ind w:firstLine="709"/>
        <w:jc w:val="both"/>
      </w:pPr>
      <w:r>
        <w:rPr>
          <w:color w:val="000000"/>
        </w:rPr>
        <w:t xml:space="preserve">2.1. </w:t>
      </w:r>
      <w:r w:rsidRPr="0046664E">
        <w:rPr>
          <w:color w:val="000000"/>
        </w:rPr>
        <w:t xml:space="preserve">План составляется учреждением на этапе формирования проекта бюджета города Оренбурга </w:t>
      </w:r>
      <w:r>
        <w:rPr>
          <w:color w:val="000000"/>
        </w:rPr>
        <w:t xml:space="preserve">по кассовому методу </w:t>
      </w:r>
      <w:r w:rsidRPr="0046664E">
        <w:rPr>
          <w:color w:val="000000"/>
        </w:rPr>
        <w:t>в рублях</w:t>
      </w:r>
      <w:r>
        <w:rPr>
          <w:color w:val="000000"/>
        </w:rPr>
        <w:t xml:space="preserve"> с точностью до двух знаков после запятой, </w:t>
      </w:r>
      <w:r w:rsidRPr="0046664E">
        <w:rPr>
          <w:color w:val="000000"/>
        </w:rPr>
        <w:t>по форме согла</w:t>
      </w:r>
      <w:r>
        <w:rPr>
          <w:color w:val="000000"/>
        </w:rPr>
        <w:t xml:space="preserve">сно </w:t>
      </w:r>
      <w:r>
        <w:t>приложению 1</w:t>
      </w:r>
      <w:r w:rsidRPr="004C38E6">
        <w:t xml:space="preserve"> к настоящему </w:t>
      </w:r>
      <w:r>
        <w:t>Порядку</w:t>
      </w:r>
      <w:r>
        <w:rPr>
          <w:color w:val="000000"/>
        </w:rPr>
        <w:t xml:space="preserve"> </w:t>
      </w:r>
      <w:r w:rsidRPr="0046664E">
        <w:rPr>
          <w:color w:val="000000"/>
        </w:rPr>
        <w:t>и представляет</w:t>
      </w:r>
      <w:r>
        <w:rPr>
          <w:color w:val="000000"/>
        </w:rPr>
        <w:t xml:space="preserve">ся </w:t>
      </w:r>
      <w:r w:rsidRPr="0046664E">
        <w:rPr>
          <w:color w:val="000000"/>
        </w:rPr>
        <w:t>до 15 октября текущего года</w:t>
      </w:r>
      <w:r>
        <w:rPr>
          <w:color w:val="000000"/>
        </w:rPr>
        <w:t xml:space="preserve"> отраслевому (функциональному) или территориальному </w:t>
      </w:r>
      <w:r>
        <w:t xml:space="preserve">органу администрации города Оренбурга, осуществляющему функции и полномочия учредителя в отношении учреждения (далее - орган, осуществляющий функции и полномочия учредителя). </w:t>
      </w:r>
      <w:r>
        <w:rPr>
          <w:color w:val="000000"/>
        </w:rPr>
        <w:t>В случае, если функции и полномочия учредителя муниципального учреждения выполняет администрация города Оренбурга, План представляется учреждением в отдел бухгалтерского учета и отчетности администрации города Оренбурга.</w:t>
      </w:r>
    </w:p>
    <w:p w:rsidR="00856C99" w:rsidRDefault="00856C99" w:rsidP="00856C99">
      <w:pPr>
        <w:pStyle w:val="ConsPlusNormal"/>
        <w:ind w:firstLine="709"/>
        <w:jc w:val="both"/>
      </w:pPr>
      <w:r>
        <w:t>2.2. В заголовочной части Плана указываются:</w:t>
      </w:r>
    </w:p>
    <w:p w:rsidR="00856C99" w:rsidRDefault="00856C99" w:rsidP="00856C99">
      <w:pPr>
        <w:pStyle w:val="ConsPlusNormal"/>
        <w:ind w:firstLine="709"/>
        <w:jc w:val="both"/>
      </w:pPr>
      <w:r>
        <w:t>1) гриф утверждения документа, содержащий наименование должности, подпись (и её расшифровку) лица, уполномоченного утверждать План, и дату утверждения;</w:t>
      </w:r>
    </w:p>
    <w:p w:rsidR="00856C99" w:rsidRDefault="00856C99" w:rsidP="00856C99">
      <w:pPr>
        <w:pStyle w:val="ConsPlusNormal"/>
        <w:ind w:firstLine="709"/>
        <w:jc w:val="both"/>
      </w:pPr>
      <w:r>
        <w:t>2) наименование документа;</w:t>
      </w:r>
    </w:p>
    <w:p w:rsidR="00856C99" w:rsidRDefault="00856C99" w:rsidP="00856C99">
      <w:pPr>
        <w:pStyle w:val="ConsPlusNormal"/>
        <w:ind w:firstLine="709"/>
        <w:jc w:val="both"/>
      </w:pPr>
      <w:r>
        <w:t>3) дата составления документа;</w:t>
      </w:r>
    </w:p>
    <w:p w:rsidR="00856C99" w:rsidRDefault="00856C99" w:rsidP="00856C99">
      <w:pPr>
        <w:pStyle w:val="ConsPlusNormal"/>
        <w:ind w:firstLine="709"/>
        <w:jc w:val="both"/>
      </w:pPr>
      <w:r>
        <w:t>3) наименование учреждения;</w:t>
      </w:r>
    </w:p>
    <w:p w:rsidR="00856C99" w:rsidRDefault="00856C99" w:rsidP="00856C99">
      <w:pPr>
        <w:pStyle w:val="ConsPlusNormal"/>
        <w:ind w:firstLine="709"/>
        <w:jc w:val="both"/>
      </w:pPr>
      <w:r>
        <w:t>4) наименование органа, осуществляющего функции учредителя;</w:t>
      </w:r>
    </w:p>
    <w:p w:rsidR="00856C99" w:rsidRDefault="00856C99" w:rsidP="00856C99">
      <w:pPr>
        <w:pStyle w:val="ConsPlusNormal"/>
        <w:ind w:firstLine="709"/>
        <w:jc w:val="both"/>
      </w:pPr>
      <w:r>
        <w:t xml:space="preserve">5) дополнительные реквизиты, идентифицирующие учреждение (адрес фактического местонахождения, идентификационный номер </w:t>
      </w:r>
      <w:r>
        <w:lastRenderedPageBreak/>
        <w:t>налогоплательщика (ИНН) и значение кода причины постановки на учет (КПП) учреждения, код по реестру участников бюджетного процесса, а также юридических лиц, не являющихся участниками бюджетного процесса);</w:t>
      </w:r>
    </w:p>
    <w:p w:rsidR="00856C99" w:rsidRDefault="00856C99" w:rsidP="00856C99">
      <w:pPr>
        <w:pStyle w:val="ConsPlusNormal"/>
        <w:ind w:firstLine="709"/>
        <w:jc w:val="both"/>
      </w:pPr>
      <w:r>
        <w:t>6) финансовый год (финансовый год и плановый период), на который представлены содержащиеся в документе сведениях;</w:t>
      </w:r>
    </w:p>
    <w:p w:rsidR="00856C99" w:rsidRDefault="00856C99" w:rsidP="00856C99">
      <w:pPr>
        <w:pStyle w:val="ConsPlusNormal"/>
        <w:ind w:firstLine="709"/>
        <w:jc w:val="both"/>
      </w:pPr>
      <w:r>
        <w:t xml:space="preserve">7) наименование единиц измерения показателей, включаемых в План и их коды по Общероссийскому классификатору единиц измерения (ОКЕИ) и (или) Общероссийскому классификатору валют (ОКВ).  </w:t>
      </w:r>
    </w:p>
    <w:p w:rsidR="00856C99" w:rsidRPr="008B2A97" w:rsidRDefault="00856C99" w:rsidP="00856C99">
      <w:pPr>
        <w:pStyle w:val="ConsPlusNormal"/>
        <w:ind w:firstLine="709"/>
        <w:jc w:val="both"/>
      </w:pPr>
      <w:r>
        <w:t xml:space="preserve">2.3. </w:t>
      </w:r>
      <w:r w:rsidRPr="008B2A97">
        <w:t>Содержательная часть Плана состоит из текстовой части и табличной части.</w:t>
      </w:r>
    </w:p>
    <w:p w:rsidR="00856C99" w:rsidRPr="0046664E" w:rsidRDefault="00856C99" w:rsidP="00856C9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46664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текстовой части </w:t>
      </w:r>
      <w:r w:rsidRPr="0046664E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>а</w:t>
      </w:r>
      <w:r w:rsidRPr="0046664E">
        <w:rPr>
          <w:color w:val="000000"/>
          <w:sz w:val="28"/>
          <w:szCs w:val="28"/>
        </w:rPr>
        <w:t xml:space="preserve"> указываются:</w:t>
      </w:r>
    </w:p>
    <w:p w:rsidR="00856C99" w:rsidRPr="0046664E" w:rsidRDefault="00856C99" w:rsidP="00856C99">
      <w:pPr>
        <w:widowControl w:val="0"/>
        <w:numPr>
          <w:ilvl w:val="0"/>
          <w:numId w:val="21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46664E">
        <w:rPr>
          <w:color w:val="000000"/>
          <w:sz w:val="28"/>
          <w:szCs w:val="28"/>
        </w:rPr>
        <w:t xml:space="preserve">ели деятельности учреждения в соответствии с </w:t>
      </w:r>
      <w:r>
        <w:rPr>
          <w:color w:val="000000"/>
          <w:sz w:val="28"/>
          <w:szCs w:val="28"/>
        </w:rPr>
        <w:t xml:space="preserve">федеральными законами, </w:t>
      </w:r>
      <w:r w:rsidRPr="0046664E">
        <w:rPr>
          <w:color w:val="000000"/>
          <w:sz w:val="28"/>
          <w:szCs w:val="28"/>
        </w:rPr>
        <w:t>муниципальными правов</w:t>
      </w:r>
      <w:r>
        <w:rPr>
          <w:color w:val="000000"/>
          <w:sz w:val="28"/>
          <w:szCs w:val="28"/>
        </w:rPr>
        <w:t>ыми актами и уставом учреждения;</w:t>
      </w:r>
    </w:p>
    <w:p w:rsidR="00856C99" w:rsidRPr="0046664E" w:rsidRDefault="00856C99" w:rsidP="00856C99">
      <w:pPr>
        <w:widowControl w:val="0"/>
        <w:numPr>
          <w:ilvl w:val="0"/>
          <w:numId w:val="21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6664E">
        <w:rPr>
          <w:color w:val="000000"/>
          <w:sz w:val="28"/>
          <w:szCs w:val="28"/>
        </w:rPr>
        <w:t>иды деятельности учреждения, относящиеся к его основным видам деятельности в со</w:t>
      </w:r>
      <w:r>
        <w:rPr>
          <w:color w:val="000000"/>
          <w:sz w:val="28"/>
          <w:szCs w:val="28"/>
        </w:rPr>
        <w:t>ответствии с уставом учреждения;</w:t>
      </w:r>
    </w:p>
    <w:p w:rsidR="00856C99" w:rsidRPr="0046664E" w:rsidRDefault="00856C99" w:rsidP="00856C99">
      <w:pPr>
        <w:widowControl w:val="0"/>
        <w:numPr>
          <w:ilvl w:val="0"/>
          <w:numId w:val="21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6664E">
        <w:rPr>
          <w:color w:val="000000"/>
          <w:sz w:val="28"/>
          <w:szCs w:val="28"/>
        </w:rPr>
        <w:t>еречень услуг (работ), относящихся в соответствии с уставом</w:t>
      </w:r>
      <w:r>
        <w:rPr>
          <w:color w:val="000000"/>
          <w:sz w:val="28"/>
          <w:szCs w:val="28"/>
        </w:rPr>
        <w:t xml:space="preserve">  </w:t>
      </w:r>
      <w:r w:rsidRPr="0046664E">
        <w:rPr>
          <w:color w:val="000000"/>
          <w:sz w:val="28"/>
          <w:szCs w:val="28"/>
        </w:rPr>
        <w:t>к основным видам деятельности учреждения, предоставление которых для физических и юридичес</w:t>
      </w:r>
      <w:r>
        <w:rPr>
          <w:color w:val="000000"/>
          <w:sz w:val="28"/>
          <w:szCs w:val="28"/>
        </w:rPr>
        <w:t>ких лиц осуществляется, в том числе за плату;</w:t>
      </w:r>
    </w:p>
    <w:p w:rsidR="00856C99" w:rsidRPr="00CE5EC8" w:rsidRDefault="00856C99" w:rsidP="00856C99">
      <w:pPr>
        <w:widowControl w:val="0"/>
        <w:numPr>
          <w:ilvl w:val="0"/>
          <w:numId w:val="21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5EC8">
        <w:rPr>
          <w:sz w:val="28"/>
          <w:szCs w:val="28"/>
        </w:rPr>
        <w:t xml:space="preserve">бщая балансовая стоимость недвижимого </w:t>
      </w:r>
      <w:r>
        <w:rPr>
          <w:sz w:val="28"/>
          <w:szCs w:val="28"/>
        </w:rPr>
        <w:t xml:space="preserve">муниципального </w:t>
      </w:r>
      <w:r w:rsidRPr="00CE5EC8">
        <w:rPr>
          <w:sz w:val="28"/>
          <w:szCs w:val="28"/>
        </w:rPr>
        <w:t>имущества на дату составления Плана указывается в разрезе стоимости имущества, закрепленного собственником имущества за учреждением на праве оперативного управления</w:t>
      </w:r>
      <w:r>
        <w:rPr>
          <w:sz w:val="28"/>
          <w:szCs w:val="28"/>
        </w:rPr>
        <w:t>,</w:t>
      </w:r>
      <w:r w:rsidRPr="00CE5EC8">
        <w:rPr>
          <w:sz w:val="28"/>
          <w:szCs w:val="28"/>
        </w:rPr>
        <w:t xml:space="preserve"> приобретенного учреждением за счет выделенных собственником имущества учреждения средств</w:t>
      </w:r>
      <w:r>
        <w:rPr>
          <w:sz w:val="28"/>
          <w:szCs w:val="28"/>
        </w:rPr>
        <w:t>,</w:t>
      </w:r>
      <w:r w:rsidRPr="00CE5EC8">
        <w:rPr>
          <w:sz w:val="28"/>
          <w:szCs w:val="28"/>
        </w:rPr>
        <w:t xml:space="preserve"> приобретенно</w:t>
      </w:r>
      <w:r>
        <w:rPr>
          <w:sz w:val="28"/>
          <w:szCs w:val="28"/>
        </w:rPr>
        <w:t xml:space="preserve">го учреждением за счет доходов, </w:t>
      </w:r>
      <w:r w:rsidRPr="00CE5EC8">
        <w:rPr>
          <w:sz w:val="28"/>
          <w:szCs w:val="28"/>
        </w:rPr>
        <w:t>полученных от иной приносящей доход деятельности</w:t>
      </w:r>
      <w:r>
        <w:rPr>
          <w:sz w:val="28"/>
          <w:szCs w:val="28"/>
        </w:rPr>
        <w:t>;</w:t>
      </w:r>
    </w:p>
    <w:p w:rsidR="00856C99" w:rsidRDefault="00856C99" w:rsidP="00856C99">
      <w:pPr>
        <w:widowControl w:val="0"/>
        <w:numPr>
          <w:ilvl w:val="0"/>
          <w:numId w:val="21"/>
        </w:numPr>
        <w:tabs>
          <w:tab w:val="left" w:pos="1134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5EC8">
        <w:rPr>
          <w:sz w:val="28"/>
          <w:szCs w:val="28"/>
        </w:rPr>
        <w:t xml:space="preserve">бщая балансовая стоимость движимого </w:t>
      </w:r>
      <w:r>
        <w:rPr>
          <w:sz w:val="28"/>
          <w:szCs w:val="28"/>
        </w:rPr>
        <w:t xml:space="preserve">муниципального </w:t>
      </w:r>
      <w:r w:rsidRPr="00CE5EC8">
        <w:rPr>
          <w:sz w:val="28"/>
          <w:szCs w:val="28"/>
        </w:rPr>
        <w:t>имущества на дату составления Плана, в том числе балансовая стоимость особо ценного движимого имущества</w:t>
      </w:r>
      <w:r>
        <w:rPr>
          <w:sz w:val="28"/>
          <w:szCs w:val="28"/>
        </w:rPr>
        <w:t>;</w:t>
      </w:r>
    </w:p>
    <w:p w:rsidR="00856C99" w:rsidRPr="00B67713" w:rsidRDefault="00856C99" w:rsidP="00856C99">
      <w:pPr>
        <w:widowControl w:val="0"/>
        <w:numPr>
          <w:ilvl w:val="0"/>
          <w:numId w:val="21"/>
        </w:numPr>
        <w:tabs>
          <w:tab w:val="left" w:pos="1134"/>
        </w:tabs>
        <w:suppressAutoHyphens/>
        <w:autoSpaceDE w:val="0"/>
        <w:ind w:left="0" w:right="-1" w:firstLine="709"/>
        <w:jc w:val="both"/>
        <w:rPr>
          <w:sz w:val="28"/>
          <w:szCs w:val="28"/>
        </w:rPr>
      </w:pPr>
      <w:r w:rsidRPr="00B67713">
        <w:rPr>
          <w:sz w:val="28"/>
          <w:szCs w:val="28"/>
        </w:rPr>
        <w:t xml:space="preserve">иная информация по решению </w:t>
      </w:r>
      <w:r w:rsidRPr="008124BA">
        <w:rPr>
          <w:sz w:val="28"/>
          <w:szCs w:val="28"/>
        </w:rPr>
        <w:t>органа</w:t>
      </w:r>
      <w:r>
        <w:rPr>
          <w:sz w:val="28"/>
          <w:szCs w:val="28"/>
        </w:rPr>
        <w:t>, осуществляющего</w:t>
      </w:r>
      <w:r w:rsidRPr="008124BA">
        <w:rPr>
          <w:sz w:val="28"/>
          <w:szCs w:val="28"/>
        </w:rPr>
        <w:t xml:space="preserve"> функции и полномочия учредителя</w:t>
      </w:r>
      <w:r w:rsidRPr="00B67713">
        <w:rPr>
          <w:sz w:val="28"/>
          <w:szCs w:val="28"/>
        </w:rPr>
        <w:t>.</w:t>
      </w:r>
    </w:p>
    <w:p w:rsidR="00856C99" w:rsidRPr="00B33DE9" w:rsidRDefault="00856C99" w:rsidP="00856C99">
      <w:pPr>
        <w:pStyle w:val="ConsPlusNormal"/>
        <w:ind w:firstLine="709"/>
        <w:jc w:val="both"/>
      </w:pPr>
      <w:r>
        <w:t xml:space="preserve">2.5. </w:t>
      </w:r>
      <w:r w:rsidRPr="00B33DE9">
        <w:t>В табличную часть Плана включаются следующие таблицы</w:t>
      </w:r>
      <w:r>
        <w:t>:</w:t>
      </w:r>
    </w:p>
    <w:p w:rsidR="00856C99" w:rsidRPr="00B33DE9" w:rsidRDefault="00856C99" w:rsidP="00856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671">
        <w:rPr>
          <w:sz w:val="28"/>
          <w:szCs w:val="28"/>
        </w:rPr>
        <w:t>Таблица 1 «</w:t>
      </w:r>
      <w:r w:rsidRPr="00B33DE9">
        <w:rPr>
          <w:sz w:val="28"/>
          <w:szCs w:val="28"/>
        </w:rPr>
        <w:t>Показатели финансового состояния учреждения</w:t>
      </w:r>
      <w:r w:rsidRPr="00CE6671">
        <w:rPr>
          <w:sz w:val="28"/>
          <w:szCs w:val="28"/>
        </w:rPr>
        <w:t>»;</w:t>
      </w:r>
    </w:p>
    <w:p w:rsidR="00856C99" w:rsidRPr="00B33DE9" w:rsidRDefault="00856C99" w:rsidP="00856C9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Pr="00CE6671">
          <w:rPr>
            <w:sz w:val="28"/>
            <w:szCs w:val="28"/>
          </w:rPr>
          <w:t>Таблица</w:t>
        </w:r>
      </w:hyperlink>
      <w:r w:rsidRPr="00CE6671">
        <w:rPr>
          <w:sz w:val="28"/>
          <w:szCs w:val="28"/>
        </w:rPr>
        <w:t xml:space="preserve"> 2 «</w:t>
      </w:r>
      <w:r w:rsidRPr="00B33DE9">
        <w:rPr>
          <w:sz w:val="28"/>
          <w:szCs w:val="28"/>
        </w:rPr>
        <w:t>Показатели по поступлениям и выплатам учреждения</w:t>
      </w:r>
      <w:r w:rsidRPr="00CE6671">
        <w:rPr>
          <w:sz w:val="28"/>
          <w:szCs w:val="28"/>
        </w:rPr>
        <w:t>»</w:t>
      </w:r>
      <w:r w:rsidRPr="00B33DE9">
        <w:rPr>
          <w:sz w:val="28"/>
          <w:szCs w:val="28"/>
        </w:rPr>
        <w:t>;</w:t>
      </w:r>
    </w:p>
    <w:p w:rsidR="00856C99" w:rsidRPr="00B33DE9" w:rsidRDefault="00856C99" w:rsidP="00856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Pr="00B33DE9">
          <w:rPr>
            <w:sz w:val="28"/>
            <w:szCs w:val="28"/>
          </w:rPr>
          <w:t>Таблица 2.1</w:t>
        </w:r>
      </w:hyperlink>
      <w:r w:rsidRPr="00CE6671">
        <w:rPr>
          <w:sz w:val="28"/>
          <w:szCs w:val="28"/>
        </w:rPr>
        <w:t xml:space="preserve"> «</w:t>
      </w:r>
      <w:r w:rsidRPr="00B33DE9">
        <w:rPr>
          <w:sz w:val="28"/>
          <w:szCs w:val="28"/>
        </w:rPr>
        <w:t>Показатели выплат по расходам на закупку товаров, работ, у</w:t>
      </w:r>
      <w:r w:rsidRPr="00CE6671">
        <w:rPr>
          <w:sz w:val="28"/>
          <w:szCs w:val="28"/>
        </w:rPr>
        <w:t>слуг учреждения»</w:t>
      </w:r>
      <w:r w:rsidRPr="00B33DE9">
        <w:rPr>
          <w:sz w:val="28"/>
          <w:szCs w:val="28"/>
        </w:rPr>
        <w:t>;</w:t>
      </w:r>
    </w:p>
    <w:p w:rsidR="00856C99" w:rsidRPr="00B33DE9" w:rsidRDefault="00856C99" w:rsidP="00856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Pr="00B33DE9">
          <w:rPr>
            <w:sz w:val="28"/>
            <w:szCs w:val="28"/>
          </w:rPr>
          <w:t>Таблица 3</w:t>
        </w:r>
      </w:hyperlink>
      <w:r w:rsidRPr="00CE6671">
        <w:rPr>
          <w:sz w:val="28"/>
          <w:szCs w:val="28"/>
        </w:rPr>
        <w:t xml:space="preserve"> «</w:t>
      </w:r>
      <w:r w:rsidRPr="00B33DE9">
        <w:rPr>
          <w:sz w:val="28"/>
          <w:szCs w:val="28"/>
        </w:rPr>
        <w:t>Сведения о средствах, поступающих во вр</w:t>
      </w:r>
      <w:r w:rsidRPr="00CE6671">
        <w:rPr>
          <w:sz w:val="28"/>
          <w:szCs w:val="28"/>
        </w:rPr>
        <w:t>еменное распоряжение учреждения»</w:t>
      </w:r>
      <w:r w:rsidRPr="00B33DE9">
        <w:rPr>
          <w:sz w:val="28"/>
          <w:szCs w:val="28"/>
        </w:rPr>
        <w:t>;</w:t>
      </w:r>
    </w:p>
    <w:p w:rsidR="00856C99" w:rsidRPr="00CE6671" w:rsidRDefault="00856C99" w:rsidP="00856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Pr="00B33DE9">
          <w:rPr>
            <w:sz w:val="28"/>
            <w:szCs w:val="28"/>
          </w:rPr>
          <w:t>Таблица 4</w:t>
        </w:r>
      </w:hyperlink>
      <w:r w:rsidRPr="00CE6671">
        <w:rPr>
          <w:sz w:val="28"/>
          <w:szCs w:val="28"/>
        </w:rPr>
        <w:t xml:space="preserve"> «Справочная информация»</w:t>
      </w:r>
      <w:r w:rsidRPr="00B33DE9">
        <w:rPr>
          <w:sz w:val="28"/>
          <w:szCs w:val="28"/>
        </w:rPr>
        <w:t>.</w:t>
      </w:r>
    </w:p>
    <w:p w:rsidR="00856C99" w:rsidRDefault="00856C99" w:rsidP="00856C99">
      <w:pPr>
        <w:pStyle w:val="ConsPlusNormal"/>
        <w:ind w:firstLine="709"/>
        <w:jc w:val="both"/>
      </w:pPr>
      <w:r w:rsidRPr="00CE6671">
        <w:rPr>
          <w:lang w:eastAsia="ru-RU"/>
        </w:rPr>
        <w:t>В табличной части Плана может отражаться</w:t>
      </w:r>
      <w:r>
        <w:t xml:space="preserve"> иная информация по решению органа, осуществляющего функции и полномочия учредителя,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856C99" w:rsidRPr="0038623D" w:rsidRDefault="00856C99" w:rsidP="00856C99">
      <w:pPr>
        <w:pStyle w:val="ConsPlusNormal"/>
        <w:ind w:firstLine="540"/>
        <w:jc w:val="both"/>
      </w:pPr>
      <w:r w:rsidRPr="0038623D">
        <w:t xml:space="preserve">В </w:t>
      </w:r>
      <w:hyperlink r:id="rId14" w:history="1">
        <w:r w:rsidRPr="0038623D">
          <w:t>таблице</w:t>
        </w:r>
      </w:hyperlink>
      <w:r>
        <w:t xml:space="preserve"> 2</w:t>
      </w:r>
      <w:r w:rsidRPr="0038623D">
        <w:t xml:space="preserve"> «Показатели по поступлениям и выплатам учреждения»:</w:t>
      </w:r>
    </w:p>
    <w:p w:rsidR="00856C99" w:rsidRPr="0038623D" w:rsidRDefault="00856C99" w:rsidP="00856C99">
      <w:pPr>
        <w:pStyle w:val="ConsPlusNormal"/>
        <w:numPr>
          <w:ilvl w:val="0"/>
          <w:numId w:val="26"/>
        </w:numPr>
        <w:ind w:left="0" w:firstLine="709"/>
        <w:jc w:val="both"/>
      </w:pPr>
      <w:r w:rsidRPr="0038623D">
        <w:t xml:space="preserve">по </w:t>
      </w:r>
      <w:hyperlink r:id="rId15" w:history="1">
        <w:r w:rsidRPr="0038623D">
          <w:t>строкам 500</w:t>
        </w:r>
      </w:hyperlink>
      <w:r w:rsidRPr="0038623D">
        <w:t xml:space="preserve">, </w:t>
      </w:r>
      <w:hyperlink r:id="rId16" w:history="1">
        <w:r w:rsidRPr="0038623D">
          <w:t>600</w:t>
        </w:r>
      </w:hyperlink>
      <w:r w:rsidRPr="0038623D">
        <w:t xml:space="preserve"> в графах 4 - 10 указываются планируемые суммы остатков средств на начало и на конец планируемого </w:t>
      </w:r>
      <w:r>
        <w:t>года, если указанные показатели</w:t>
      </w:r>
      <w:r w:rsidRPr="0038623D">
        <w:t xml:space="preserve"> по решению органа, осуществляющего функции и полномочия учредителя, планируются на этапе формирования проекта Плана </w:t>
      </w:r>
      <w:r w:rsidRPr="0038623D">
        <w:lastRenderedPageBreak/>
        <w:t>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856C99" w:rsidRPr="0038623D" w:rsidRDefault="00856C99" w:rsidP="00856C99">
      <w:pPr>
        <w:pStyle w:val="ConsPlusNormal"/>
        <w:numPr>
          <w:ilvl w:val="0"/>
          <w:numId w:val="26"/>
        </w:numPr>
        <w:ind w:left="0" w:firstLine="709"/>
        <w:jc w:val="both"/>
      </w:pPr>
      <w:r w:rsidRPr="0038623D">
        <w:t xml:space="preserve">в графе 3 по </w:t>
      </w:r>
      <w:hyperlink r:id="rId17" w:history="1">
        <w:r w:rsidRPr="0038623D">
          <w:t>строкам 110</w:t>
        </w:r>
      </w:hyperlink>
      <w:r w:rsidRPr="0038623D">
        <w:t xml:space="preserve"> - </w:t>
      </w:r>
      <w:hyperlink r:id="rId18" w:history="1">
        <w:r w:rsidRPr="0038623D">
          <w:t>180</w:t>
        </w:r>
      </w:hyperlink>
      <w:r w:rsidRPr="0038623D">
        <w:t xml:space="preserve">, </w:t>
      </w:r>
      <w:hyperlink r:id="rId19" w:history="1">
        <w:r w:rsidRPr="0038623D">
          <w:t>300</w:t>
        </w:r>
      </w:hyperlink>
      <w:r w:rsidRPr="0038623D">
        <w:t xml:space="preserve"> - </w:t>
      </w:r>
      <w:hyperlink r:id="rId20" w:history="1">
        <w:r w:rsidRPr="0038623D">
          <w:t>420</w:t>
        </w:r>
      </w:hyperlink>
      <w:r w:rsidRPr="0038623D">
        <w:t xml:space="preserve"> указываются коды классификации операций сектора государственного управления, по </w:t>
      </w:r>
      <w:hyperlink r:id="rId21" w:history="1">
        <w:r w:rsidRPr="0038623D">
          <w:t>строкам 210</w:t>
        </w:r>
      </w:hyperlink>
      <w:r w:rsidRPr="0038623D">
        <w:t xml:space="preserve"> - 280 указываются коды видов расходов бюджетов;</w:t>
      </w:r>
    </w:p>
    <w:p w:rsidR="00856C99" w:rsidRPr="00870994" w:rsidRDefault="00856C99" w:rsidP="00856C99">
      <w:pPr>
        <w:pStyle w:val="ConsPlusNormal"/>
        <w:numPr>
          <w:ilvl w:val="0"/>
          <w:numId w:val="26"/>
        </w:numPr>
        <w:ind w:left="0" w:firstLine="709"/>
        <w:jc w:val="both"/>
      </w:pPr>
      <w:r w:rsidRPr="0038623D">
        <w:t xml:space="preserve">по </w:t>
      </w:r>
      <w:hyperlink r:id="rId22" w:history="1">
        <w:r w:rsidRPr="0038623D">
          <w:t>строке 120</w:t>
        </w:r>
      </w:hyperlink>
      <w:r w:rsidRPr="0038623D"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</w:t>
      </w:r>
      <w:r>
        <w:t>ии осуществляется по кодам 613 «</w:t>
      </w:r>
      <w:r w:rsidRPr="0038623D">
        <w:t>Гранты в форме</w:t>
      </w:r>
      <w:r>
        <w:t xml:space="preserve"> субсидии бюджетным учреждениям» или 623 «</w:t>
      </w:r>
      <w:r w:rsidRPr="0038623D">
        <w:t xml:space="preserve">Гранты в форме </w:t>
      </w:r>
      <w:r>
        <w:t>субсидии автономным учреждениям»</w:t>
      </w:r>
      <w:r w:rsidRPr="0038623D">
        <w:t xml:space="preserve"> видов расходов бюджетов</w:t>
      </w:r>
      <w:r>
        <w:t xml:space="preserve">, </w:t>
      </w:r>
      <w:r w:rsidRPr="00870994">
        <w:t>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</w:p>
    <w:p w:rsidR="00856C99" w:rsidRPr="0038623D" w:rsidRDefault="00856C99" w:rsidP="00856C99">
      <w:pPr>
        <w:pStyle w:val="ConsPlusNormal"/>
        <w:numPr>
          <w:ilvl w:val="0"/>
          <w:numId w:val="26"/>
        </w:numPr>
        <w:ind w:left="0" w:firstLine="709"/>
        <w:jc w:val="both"/>
      </w:pPr>
      <w:r w:rsidRPr="0038623D">
        <w:t xml:space="preserve">по </w:t>
      </w:r>
      <w:hyperlink r:id="rId23" w:history="1">
        <w:r w:rsidRPr="0038623D">
          <w:t>строкам 210</w:t>
        </w:r>
      </w:hyperlink>
      <w:r w:rsidRPr="0038623D">
        <w:t xml:space="preserve"> - </w:t>
      </w:r>
      <w:hyperlink r:id="rId24" w:history="1">
        <w:r w:rsidRPr="0038623D">
          <w:t>250</w:t>
        </w:r>
      </w:hyperlink>
      <w:r w:rsidRPr="0038623D">
        <w:t xml:space="preserve"> в графах 5 - 10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856C99" w:rsidRPr="0038623D" w:rsidRDefault="00856C99" w:rsidP="00856C99">
      <w:pPr>
        <w:pStyle w:val="ConsPlusNormal"/>
        <w:ind w:firstLine="540"/>
        <w:jc w:val="both"/>
      </w:pPr>
      <w:r w:rsidRPr="0038623D">
        <w:t xml:space="preserve">При этом, плановые показатели по расходам по </w:t>
      </w:r>
      <w:hyperlink r:id="rId25" w:history="1">
        <w:r w:rsidRPr="0038623D">
          <w:t>строке 260</w:t>
        </w:r>
      </w:hyperlink>
      <w:r w:rsidRPr="0038623D">
        <w:t xml:space="preserve"> графы 4 на соответствующий финансовый год должны быть равны показателям граф 4 - 6 по </w:t>
      </w:r>
      <w:hyperlink r:id="rId26" w:history="1">
        <w:r w:rsidRPr="0038623D">
          <w:t>строке 0001</w:t>
        </w:r>
      </w:hyperlink>
      <w:r w:rsidRPr="0038623D">
        <w:t xml:space="preserve"> </w:t>
      </w:r>
      <w:r>
        <w:t>Таблицы 2.1</w:t>
      </w:r>
      <w:hyperlink r:id="rId27" w:history="1">
        <w:r>
          <w:t xml:space="preserve"> </w:t>
        </w:r>
        <w:r w:rsidRPr="0038623D">
          <w:t>«Показатели</w:t>
        </w:r>
      </w:hyperlink>
      <w:r w:rsidRPr="0038623D">
        <w:t xml:space="preserve"> выплат по расходам на закупку товаров, услуг учреждения»</w:t>
      </w:r>
      <w:r>
        <w:t>.</w:t>
      </w:r>
    </w:p>
    <w:p w:rsidR="00856C99" w:rsidRPr="0038623D" w:rsidRDefault="00856C99" w:rsidP="00856C99">
      <w:pPr>
        <w:pStyle w:val="ConsPlusNormal"/>
        <w:ind w:firstLine="540"/>
        <w:jc w:val="both"/>
      </w:pPr>
      <w:r w:rsidRPr="0038623D">
        <w:t xml:space="preserve">В </w:t>
      </w:r>
      <w:hyperlink r:id="rId28" w:history="1">
        <w:r w:rsidRPr="0038623D">
          <w:t>т</w:t>
        </w:r>
        <w:r>
          <w:t xml:space="preserve">аблице 2.1. </w:t>
        </w:r>
        <w:r w:rsidRPr="0038623D">
          <w:t>«Показатели</w:t>
        </w:r>
      </w:hyperlink>
      <w:r w:rsidRPr="0038623D">
        <w:t xml:space="preserve"> выплат по расходам на закупку товаров, услуг учреждения»:</w:t>
      </w:r>
    </w:p>
    <w:p w:rsidR="00856C99" w:rsidRDefault="00856C99" w:rsidP="00856C99">
      <w:pPr>
        <w:pStyle w:val="ConsPlusNormal"/>
        <w:numPr>
          <w:ilvl w:val="0"/>
          <w:numId w:val="27"/>
        </w:numPr>
        <w:jc w:val="both"/>
      </w:pPr>
      <w:r>
        <w:t xml:space="preserve">в </w:t>
      </w:r>
      <w:hyperlink r:id="rId29" w:history="1">
        <w:r w:rsidRPr="00797F04">
          <w:t>графах 7</w:t>
        </w:r>
      </w:hyperlink>
      <w:r w:rsidRPr="00797F04">
        <w:t xml:space="preserve"> - </w:t>
      </w:r>
      <w:hyperlink r:id="rId30" w:history="1">
        <w:r w:rsidRPr="00797F04">
          <w:t>12</w:t>
        </w:r>
      </w:hyperlink>
      <w:r w:rsidRPr="00797F04">
        <w:t xml:space="preserve"> </w:t>
      </w:r>
      <w:r>
        <w:t>указываются:</w:t>
      </w:r>
    </w:p>
    <w:p w:rsidR="00856C99" w:rsidRDefault="00856C99" w:rsidP="00856C99">
      <w:pPr>
        <w:pStyle w:val="ConsPlusNormal"/>
        <w:ind w:firstLine="540"/>
        <w:jc w:val="both"/>
      </w:pPr>
      <w:r>
        <w:t xml:space="preserve">а) по строке 1001 -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31" w:history="1">
        <w:r w:rsidRPr="00797F04">
          <w:t>законом</w:t>
        </w:r>
      </w:hyperlink>
      <w:r w:rsidRPr="00797F04">
        <w:t xml:space="preserve"> </w:t>
      </w:r>
      <w: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а в графах 10 - 12 - по договорам, заключенным в соответствии с Федеральным </w:t>
      </w:r>
      <w:hyperlink r:id="rId32" w:history="1">
        <w:r w:rsidRPr="00797F04">
          <w:t>законом</w:t>
        </w:r>
      </w:hyperlink>
      <w:r w:rsidRPr="00797F04">
        <w:t xml:space="preserve"> </w:t>
      </w:r>
      <w:r>
        <w:t>от 18.07.2011      № 223-ФЗ «О закупках товаров, работ, услуг отдельными видами юридических лиц» (далее - Федеральный закон № 223-ФЗ);</w:t>
      </w:r>
    </w:p>
    <w:p w:rsidR="00856C99" w:rsidRDefault="00856C99" w:rsidP="00856C99">
      <w:pPr>
        <w:pStyle w:val="ConsPlusNormal"/>
        <w:ind w:firstLine="540"/>
        <w:jc w:val="both"/>
      </w:pPr>
      <w:r>
        <w:t xml:space="preserve">б) по </w:t>
      </w:r>
      <w:hyperlink r:id="rId33" w:history="1">
        <w:r w:rsidRPr="00797F04">
          <w:t>строке 2001</w:t>
        </w:r>
      </w:hyperlink>
      <w:r w:rsidRPr="00797F04">
        <w:t xml:space="preserve"> </w:t>
      </w:r>
      <w:r>
        <w:t xml:space="preserve">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r:id="rId34" w:history="1">
        <w:r w:rsidRPr="00797F04">
          <w:t>графах 7</w:t>
        </w:r>
      </w:hyperlink>
      <w:r w:rsidRPr="00797F04">
        <w:t xml:space="preserve"> - </w:t>
      </w:r>
      <w:hyperlink r:id="rId35" w:history="1">
        <w:r w:rsidRPr="00797F04">
          <w:t>9</w:t>
        </w:r>
      </w:hyperlink>
      <w: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36" w:history="1">
        <w:r w:rsidRPr="00797F04">
          <w:t>закону</w:t>
        </w:r>
      </w:hyperlink>
      <w:r w:rsidRPr="00797F04">
        <w:t xml:space="preserve"> №</w:t>
      </w:r>
      <w:r>
        <w:t xml:space="preserve"> 44-ФЗ планируется разместить извещение об осуществлении закупки товаров, работ, услуг для обеспечения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r:id="rId37" w:history="1">
        <w:r w:rsidRPr="00797F04">
          <w:t>графах 10</w:t>
        </w:r>
      </w:hyperlink>
      <w:r w:rsidRPr="00797F04">
        <w:t xml:space="preserve"> - </w:t>
      </w:r>
      <w:hyperlink r:id="rId38" w:history="1">
        <w:r w:rsidRPr="00797F04">
          <w:t>12</w:t>
        </w:r>
      </w:hyperlink>
      <w:r>
        <w:t xml:space="preserve"> указываются суммы планируемых выплат по договорам, для заключения которых в соответствии с Федеральным </w:t>
      </w:r>
      <w:hyperlink r:id="rId39" w:history="1">
        <w:r w:rsidRPr="00797F04">
          <w:t>законом</w:t>
        </w:r>
      </w:hyperlink>
      <w:r w:rsidRPr="00797F04">
        <w:t xml:space="preserve"> </w:t>
      </w:r>
      <w:r>
        <w:t xml:space="preserve">           № 223-ФЗ осуществляется закупка </w:t>
      </w:r>
      <w:r>
        <w:lastRenderedPageBreak/>
        <w:t>(планируется начать закупку) в порядке, установленном положением о закупке.</w:t>
      </w:r>
    </w:p>
    <w:p w:rsidR="00856C99" w:rsidRDefault="00856C99" w:rsidP="00856C99">
      <w:pPr>
        <w:pStyle w:val="ConsPlusNormal"/>
        <w:ind w:firstLine="540"/>
        <w:jc w:val="both"/>
      </w:pPr>
      <w:r>
        <w:t>При этом необходимо обеспечить соотношение следующих показателей:</w:t>
      </w:r>
    </w:p>
    <w:p w:rsidR="00856C99" w:rsidRDefault="00856C99" w:rsidP="00856C99">
      <w:pPr>
        <w:pStyle w:val="ConsPlusNormal"/>
        <w:ind w:firstLine="540"/>
        <w:jc w:val="both"/>
      </w:pPr>
      <w:r>
        <w:t xml:space="preserve">1) показатели граф 4 - 12 по </w:t>
      </w:r>
      <w:hyperlink r:id="rId40" w:history="1">
        <w:r w:rsidRPr="003A046B">
          <w:t>строке 0001</w:t>
        </w:r>
      </w:hyperlink>
      <w:r w:rsidRPr="003A046B">
        <w:t xml:space="preserve"> д</w:t>
      </w:r>
      <w:r>
        <w:t xml:space="preserve">олжны быть равны сумме показателей соответствующих граф </w:t>
      </w:r>
      <w:r w:rsidRPr="003A046B">
        <w:t xml:space="preserve">по </w:t>
      </w:r>
      <w:hyperlink r:id="rId41" w:history="1">
        <w:r w:rsidRPr="003A046B">
          <w:t>строкам 1001</w:t>
        </w:r>
      </w:hyperlink>
      <w:r w:rsidRPr="003A046B">
        <w:t xml:space="preserve"> и </w:t>
      </w:r>
      <w:hyperlink r:id="rId42" w:history="1">
        <w:r w:rsidRPr="003A046B">
          <w:t>2001</w:t>
        </w:r>
      </w:hyperlink>
      <w:r>
        <w:t>;</w:t>
      </w:r>
    </w:p>
    <w:p w:rsidR="00856C99" w:rsidRDefault="00856C99" w:rsidP="00856C99">
      <w:pPr>
        <w:pStyle w:val="ConsPlusNormal"/>
        <w:ind w:firstLine="540"/>
        <w:jc w:val="both"/>
      </w:pPr>
      <w:r>
        <w:t xml:space="preserve">2) показатели графы 4 по </w:t>
      </w:r>
      <w:hyperlink r:id="rId43" w:history="1">
        <w:r w:rsidRPr="003A046B">
          <w:t>строкам 0001</w:t>
        </w:r>
      </w:hyperlink>
      <w:r w:rsidRPr="003A046B">
        <w:t xml:space="preserve">, </w:t>
      </w:r>
      <w:hyperlink r:id="rId44" w:history="1">
        <w:r w:rsidRPr="003A046B">
          <w:t>1001</w:t>
        </w:r>
      </w:hyperlink>
      <w:r w:rsidRPr="003A046B">
        <w:t xml:space="preserve"> и </w:t>
      </w:r>
      <w:hyperlink r:id="rId45" w:history="1">
        <w:r w:rsidRPr="003A046B">
          <w:t>2001</w:t>
        </w:r>
      </w:hyperlink>
      <w:r>
        <w:t xml:space="preserve"> должны быть равны сумме показателей граф 7 и 10 по соответствующим строкам;</w:t>
      </w:r>
    </w:p>
    <w:p w:rsidR="00856C99" w:rsidRDefault="00856C99" w:rsidP="00856C99">
      <w:pPr>
        <w:pStyle w:val="ConsPlusNormal"/>
        <w:ind w:firstLine="540"/>
        <w:jc w:val="both"/>
      </w:pPr>
      <w:r>
        <w:t xml:space="preserve">3) показатели графы 5 </w:t>
      </w:r>
      <w:r w:rsidRPr="003A046B">
        <w:t xml:space="preserve">по </w:t>
      </w:r>
      <w:hyperlink r:id="rId46" w:history="1">
        <w:r w:rsidRPr="003A046B">
          <w:t>строкам 0001</w:t>
        </w:r>
      </w:hyperlink>
      <w:r w:rsidRPr="003A046B">
        <w:t xml:space="preserve">, </w:t>
      </w:r>
      <w:hyperlink r:id="rId47" w:history="1">
        <w:r w:rsidRPr="003A046B">
          <w:t>1001</w:t>
        </w:r>
      </w:hyperlink>
      <w:r w:rsidRPr="003A046B">
        <w:t xml:space="preserve"> и </w:t>
      </w:r>
      <w:hyperlink r:id="rId48" w:history="1">
        <w:r w:rsidRPr="003A046B">
          <w:t>2001</w:t>
        </w:r>
      </w:hyperlink>
      <w:r w:rsidRPr="003A046B">
        <w:t xml:space="preserve"> </w:t>
      </w:r>
      <w:r>
        <w:t>должны быть равны сумме показателей граф 8 и 11 по соответствующим строкам;</w:t>
      </w:r>
    </w:p>
    <w:p w:rsidR="00856C99" w:rsidRPr="003A046B" w:rsidRDefault="00856C99" w:rsidP="00856C99">
      <w:pPr>
        <w:pStyle w:val="ConsPlusNormal"/>
        <w:ind w:firstLine="540"/>
        <w:jc w:val="both"/>
      </w:pPr>
      <w:r>
        <w:t xml:space="preserve">4) показатели графы 6 по </w:t>
      </w:r>
      <w:hyperlink r:id="rId49" w:history="1">
        <w:r w:rsidRPr="003A046B">
          <w:t>строкам 0001</w:t>
        </w:r>
      </w:hyperlink>
      <w:r w:rsidRPr="003A046B">
        <w:t xml:space="preserve">, </w:t>
      </w:r>
      <w:hyperlink r:id="rId50" w:history="1">
        <w:r w:rsidRPr="003A046B">
          <w:t>1001</w:t>
        </w:r>
      </w:hyperlink>
      <w:r w:rsidRPr="003A046B">
        <w:t xml:space="preserve"> и </w:t>
      </w:r>
      <w:hyperlink r:id="rId51" w:history="1">
        <w:r w:rsidRPr="003A046B">
          <w:t>2001</w:t>
        </w:r>
      </w:hyperlink>
      <w:r w:rsidRPr="003A046B">
        <w:t xml:space="preserve"> до</w:t>
      </w:r>
      <w:r>
        <w:t>лжны быть равны сумме показателей граф 9 и 12 по соответст</w:t>
      </w:r>
      <w:r w:rsidRPr="003A046B">
        <w:t>вующим строкам;</w:t>
      </w:r>
    </w:p>
    <w:p w:rsidR="00856C99" w:rsidRDefault="00856C99" w:rsidP="00856C99">
      <w:pPr>
        <w:pStyle w:val="ConsPlusNormal"/>
        <w:ind w:firstLine="540"/>
        <w:jc w:val="both"/>
      </w:pPr>
      <w:r w:rsidRPr="003A046B">
        <w:t xml:space="preserve">5) показатели по </w:t>
      </w:r>
      <w:hyperlink r:id="rId52" w:history="1">
        <w:r w:rsidRPr="003A046B">
          <w:t>строке 0001</w:t>
        </w:r>
      </w:hyperlink>
      <w:r>
        <w:t xml:space="preserve"> граф 7 - 9 по каждому году формирования показателей выплат по расходам на закупку товаров, работ, услуг:</w:t>
      </w:r>
    </w:p>
    <w:p w:rsidR="00856C99" w:rsidRDefault="00856C99" w:rsidP="00856C99">
      <w:pPr>
        <w:pStyle w:val="ConsPlusNormal"/>
        <w:ind w:firstLine="540"/>
        <w:jc w:val="both"/>
      </w:pPr>
      <w:r>
        <w:t xml:space="preserve">а) для бюджетных учреждений не могут быть меньше показателей по </w:t>
      </w:r>
      <w:hyperlink r:id="rId53" w:history="1">
        <w:r w:rsidRPr="003A046B">
          <w:t>строке 260</w:t>
        </w:r>
      </w:hyperlink>
      <w:r w:rsidRPr="003A046B">
        <w:t xml:space="preserve"> </w:t>
      </w:r>
      <w:r>
        <w:t xml:space="preserve">в графах 5 - 8 таблицы 2 </w:t>
      </w:r>
      <w:r w:rsidRPr="0038623D">
        <w:t>«Показатели по поступлениям и выплатам учреждения»</w:t>
      </w:r>
      <w:r>
        <w:t xml:space="preserve"> на соответствующий год;</w:t>
      </w:r>
    </w:p>
    <w:p w:rsidR="00856C99" w:rsidRDefault="00856C99" w:rsidP="00856C99">
      <w:pPr>
        <w:pStyle w:val="ConsPlusNormal"/>
        <w:ind w:firstLine="540"/>
        <w:jc w:val="both"/>
      </w:pPr>
      <w:r>
        <w:t xml:space="preserve">б) для автономных учреждений не могут быть меньше показателей </w:t>
      </w:r>
      <w:r w:rsidRPr="003A046B">
        <w:t xml:space="preserve">по </w:t>
      </w:r>
      <w:hyperlink r:id="rId54" w:history="1">
        <w:r w:rsidRPr="003A046B">
          <w:t>строке 260</w:t>
        </w:r>
      </w:hyperlink>
      <w:r>
        <w:t xml:space="preserve"> в графе 7 таблицы 2 </w:t>
      </w:r>
      <w:r w:rsidRPr="0038623D">
        <w:t>«Показатели по поступлениям и выплатам учреждения»</w:t>
      </w:r>
      <w:r>
        <w:t xml:space="preserve"> на соответствующий финансовый год;</w:t>
      </w:r>
    </w:p>
    <w:p w:rsidR="00856C99" w:rsidRDefault="00856C99" w:rsidP="00856C99">
      <w:pPr>
        <w:pStyle w:val="ConsPlusNormal"/>
        <w:ind w:firstLine="540"/>
        <w:jc w:val="both"/>
      </w:pPr>
      <w:r>
        <w:t xml:space="preserve">6) для бюджетных учреждений показатели </w:t>
      </w:r>
      <w:hyperlink r:id="rId55" w:history="1">
        <w:r w:rsidRPr="003A046B">
          <w:t>строки 0001</w:t>
        </w:r>
      </w:hyperlink>
      <w:r>
        <w:t xml:space="preserve"> граф 10 - 12 не могут быть больше показателей </w:t>
      </w:r>
      <w:hyperlink r:id="rId56" w:history="1">
        <w:r w:rsidRPr="003A046B">
          <w:t>строки 260</w:t>
        </w:r>
      </w:hyperlink>
      <w:r w:rsidRPr="003A046B">
        <w:t xml:space="preserve"> </w:t>
      </w:r>
      <w:r>
        <w:t xml:space="preserve">графы 9 таблицы 2 </w:t>
      </w:r>
      <w:r w:rsidRPr="0038623D">
        <w:t>«Показатели по поступлениям и выплатам учреждения»</w:t>
      </w:r>
      <w:r>
        <w:t xml:space="preserve"> на соответствующий год;</w:t>
      </w:r>
    </w:p>
    <w:p w:rsidR="00856C99" w:rsidRDefault="00856C99" w:rsidP="00856C99">
      <w:pPr>
        <w:pStyle w:val="ConsPlusNormal"/>
        <w:ind w:firstLine="540"/>
        <w:jc w:val="both"/>
      </w:pPr>
      <w:r>
        <w:t xml:space="preserve">7) показатели </w:t>
      </w:r>
      <w:hyperlink r:id="rId57" w:history="1">
        <w:r w:rsidRPr="003A046B">
          <w:t>строки 0001</w:t>
        </w:r>
      </w:hyperlink>
      <w:r w:rsidRPr="003A046B">
        <w:t xml:space="preserve"> </w:t>
      </w:r>
      <w:r>
        <w:t xml:space="preserve">граф 10 - 12 должны быть равны нулю, если все закупки товаров, работ и услуг осуществляются в соответствии с Федеральным </w:t>
      </w:r>
      <w:hyperlink r:id="rId58" w:history="1">
        <w:r w:rsidRPr="003A046B">
          <w:t>законом</w:t>
        </w:r>
      </w:hyperlink>
      <w:r w:rsidRPr="003A046B">
        <w:t xml:space="preserve"> </w:t>
      </w:r>
      <w:r>
        <w:t>№ 44-ФЗ.</w:t>
      </w:r>
    </w:p>
    <w:p w:rsidR="00856C99" w:rsidRDefault="00856C99" w:rsidP="00856C99">
      <w:pPr>
        <w:pStyle w:val="ConsPlusNormal"/>
        <w:ind w:firstLine="540"/>
        <w:jc w:val="both"/>
      </w:pPr>
      <w:hyperlink r:id="rId59" w:history="1">
        <w:r>
          <w:t>Таблица 3 «</w:t>
        </w:r>
        <w:r w:rsidRPr="00877184">
          <w:t>Сведения о средствах, поступающих</w:t>
        </w:r>
        <w:r>
          <w:t xml:space="preserve"> </w:t>
        </w:r>
        <w:r w:rsidRPr="00877184">
          <w:t>во временное распоряжение учреждения</w:t>
        </w:r>
      </w:hyperlink>
      <w:r>
        <w:t>»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</w:t>
      </w:r>
      <w:r w:rsidRPr="00360552">
        <w:t xml:space="preserve">, в разрезе содержащихся в ней плановых показателей. В этом случае строка 030 графы 3 Таблицы 4 «Справочная информация» не заполняется. </w:t>
      </w:r>
    </w:p>
    <w:p w:rsidR="00856C99" w:rsidRDefault="00856C99" w:rsidP="00856C99">
      <w:pPr>
        <w:pStyle w:val="ConsPlusNormal"/>
        <w:ind w:firstLine="540"/>
        <w:jc w:val="both"/>
      </w:pPr>
      <w:r>
        <w:t xml:space="preserve">При этом по </w:t>
      </w:r>
      <w:hyperlink r:id="rId60" w:history="1">
        <w:r w:rsidRPr="00E41F48">
          <w:t>строкам 010</w:t>
        </w:r>
      </w:hyperlink>
      <w:r w:rsidRPr="00E41F48">
        <w:t xml:space="preserve">, </w:t>
      </w:r>
      <w:hyperlink r:id="rId61" w:history="1">
        <w:r w:rsidRPr="00E41F48">
          <w:t>020</w:t>
        </w:r>
      </w:hyperlink>
      <w:r w:rsidRPr="00E41F48">
        <w:t xml:space="preserve"> </w:t>
      </w:r>
      <w:r>
        <w:t>графы 3 Таблицы 3</w:t>
      </w:r>
      <w:hyperlink r:id="rId62" w:history="1">
        <w:r>
          <w:t xml:space="preserve"> «</w:t>
        </w:r>
        <w:r w:rsidRPr="00877184">
          <w:t>Сведения о средствах, поступающих</w:t>
        </w:r>
        <w:r>
          <w:t xml:space="preserve"> </w:t>
        </w:r>
        <w:r w:rsidRPr="00877184">
          <w:t>во временное распоряжение учреждения</w:t>
        </w:r>
      </w:hyperlink>
      <w:r>
        <w:t>»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856C99" w:rsidRDefault="00856C99" w:rsidP="00856C99">
      <w:pPr>
        <w:pStyle w:val="ConsPlusNormal"/>
        <w:ind w:firstLine="540"/>
        <w:jc w:val="both"/>
      </w:pPr>
      <w:r>
        <w:t>2.6.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856C99" w:rsidRDefault="00856C99" w:rsidP="00856C99">
      <w:pPr>
        <w:pStyle w:val="ConsPlusNormal"/>
        <w:ind w:firstLine="540"/>
        <w:jc w:val="both"/>
      </w:pPr>
      <w:r>
        <w:lastRenderedPageBreak/>
        <w:t>1) субсидий на финансовое обеспечение выполнения муниципального задания (далее - муниципальное задание);</w:t>
      </w:r>
    </w:p>
    <w:p w:rsidR="00856C99" w:rsidRDefault="00856C99" w:rsidP="00856C99">
      <w:pPr>
        <w:pStyle w:val="ConsPlusNormal"/>
        <w:ind w:firstLine="540"/>
        <w:jc w:val="both"/>
      </w:pPr>
      <w:r>
        <w:t xml:space="preserve">2) субсидий, предоставляемых в соответствии с </w:t>
      </w:r>
      <w:hyperlink r:id="rId63" w:history="1">
        <w:r w:rsidRPr="00E41F48">
          <w:t>абзацем вторым пункта 1 статьи 78.1</w:t>
        </w:r>
      </w:hyperlink>
      <w:r w:rsidRPr="00E41F48">
        <w:t xml:space="preserve"> Бюд</w:t>
      </w:r>
      <w:r>
        <w:t>жетного кодекса Российской Федерации;</w:t>
      </w:r>
    </w:p>
    <w:p w:rsidR="00856C99" w:rsidRDefault="00856C99" w:rsidP="00856C99">
      <w:pPr>
        <w:pStyle w:val="ConsPlusNormal"/>
        <w:ind w:firstLine="540"/>
        <w:jc w:val="both"/>
      </w:pPr>
      <w:r>
        <w:t>3)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856C99" w:rsidRDefault="00856C99" w:rsidP="00856C99">
      <w:pPr>
        <w:pStyle w:val="ConsPlusNormal"/>
        <w:ind w:firstLine="540"/>
        <w:jc w:val="both"/>
      </w:pPr>
      <w:r>
        <w:t>4) грантов в форме субсидий, в том числе предоставляемых по результатам конкурсов;</w:t>
      </w:r>
    </w:p>
    <w:p w:rsidR="00856C99" w:rsidRDefault="00856C99" w:rsidP="00856C99">
      <w:pPr>
        <w:pStyle w:val="ConsPlusNormal"/>
        <w:ind w:firstLine="540"/>
        <w:jc w:val="both"/>
      </w:pPr>
      <w:r>
        <w:t xml:space="preserve">5) публичных обязательств, полномочий, по исполнению которых от имени органа местного самоуправления планируется передать в </w:t>
      </w:r>
      <w:r w:rsidRPr="00EE4774">
        <w:rPr>
          <w:kern w:val="1"/>
          <w:lang w:eastAsia="hi-IN" w:bidi="hi-IN"/>
        </w:rPr>
        <w:t>установленном порядке учреждению</w:t>
      </w:r>
      <w:r w:rsidRPr="00EE4774">
        <w:t>;</w:t>
      </w:r>
      <w:r>
        <w:t xml:space="preserve"> </w:t>
      </w:r>
    </w:p>
    <w:p w:rsidR="00856C99" w:rsidRDefault="00856C99" w:rsidP="00856C99">
      <w:pPr>
        <w:pStyle w:val="ConsPlusNormal"/>
        <w:ind w:firstLine="540"/>
        <w:jc w:val="both"/>
      </w:pPr>
      <w:r>
        <w:t xml:space="preserve">6) бюджетных инвестиций (в части переданных полномочий муниципального заказчика в соответствии с Бюджетным </w:t>
      </w:r>
      <w:hyperlink r:id="rId64" w:history="1">
        <w:r w:rsidRPr="00E41F48">
          <w:t>кодексом</w:t>
        </w:r>
      </w:hyperlink>
      <w:r w:rsidRPr="00E41F48">
        <w:t xml:space="preserve"> </w:t>
      </w:r>
      <w:r>
        <w:t>Российской Федерации).</w:t>
      </w:r>
    </w:p>
    <w:p w:rsidR="00856C99" w:rsidRDefault="00856C99" w:rsidP="00856C99">
      <w:pPr>
        <w:pStyle w:val="ConsPlusNormal"/>
        <w:ind w:firstLine="540"/>
        <w:jc w:val="both"/>
      </w:pPr>
      <w:r>
        <w:t>2.7. Плановые показатели по поступлениям формируются учреждением с указанием, в том числе:</w:t>
      </w:r>
    </w:p>
    <w:p w:rsidR="00856C99" w:rsidRDefault="00856C99" w:rsidP="00856C99">
      <w:pPr>
        <w:pStyle w:val="ConsPlusNormal"/>
        <w:ind w:firstLine="540"/>
        <w:jc w:val="both"/>
      </w:pPr>
      <w:bookmarkStart w:id="0" w:name="Par2"/>
      <w:bookmarkEnd w:id="0"/>
      <w:r>
        <w:t>1) субсидий на финансовое обеспечение выполнения муниципального задания;</w:t>
      </w:r>
    </w:p>
    <w:p w:rsidR="00856C99" w:rsidRPr="00E41F48" w:rsidRDefault="00856C99" w:rsidP="00856C99">
      <w:pPr>
        <w:pStyle w:val="ConsPlusNormal"/>
        <w:ind w:firstLine="540"/>
        <w:jc w:val="both"/>
      </w:pPr>
      <w:bookmarkStart w:id="1" w:name="Par4"/>
      <w:bookmarkEnd w:id="1"/>
      <w:r>
        <w:t xml:space="preserve">2) субсидий, предоставляемых в соответствии с </w:t>
      </w:r>
      <w:hyperlink r:id="rId65" w:history="1">
        <w:r w:rsidRPr="00E41F48">
          <w:t>абзацем вторым пункта 1 статьи 78.1</w:t>
        </w:r>
      </w:hyperlink>
      <w:r w:rsidRPr="00E41F48">
        <w:t xml:space="preserve"> Бюджетного кодекса Российской Федерации;</w:t>
      </w:r>
    </w:p>
    <w:p w:rsidR="00856C99" w:rsidRDefault="00856C99" w:rsidP="00856C99">
      <w:pPr>
        <w:pStyle w:val="ConsPlusNormal"/>
        <w:ind w:firstLine="540"/>
        <w:jc w:val="both"/>
      </w:pPr>
      <w:bookmarkStart w:id="2" w:name="Par6"/>
      <w:bookmarkEnd w:id="2"/>
      <w:r>
        <w:t xml:space="preserve">3) </w:t>
      </w:r>
      <w:r w:rsidRPr="00E41F48">
        <w:t>субсидий на осуществлен</w:t>
      </w:r>
      <w:r>
        <w:t>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856C99" w:rsidRDefault="00856C99" w:rsidP="00856C99">
      <w:pPr>
        <w:pStyle w:val="ConsPlusNormal"/>
        <w:ind w:firstLine="540"/>
        <w:jc w:val="both"/>
      </w:pPr>
      <w:bookmarkStart w:id="3" w:name="Par8"/>
      <w:bookmarkEnd w:id="3"/>
      <w:r>
        <w:t>4) грантов в форме субсидий, в том числе предоставляемых по результатам конкурсов;</w:t>
      </w:r>
    </w:p>
    <w:p w:rsidR="00856C99" w:rsidRDefault="00856C99" w:rsidP="00856C99">
      <w:pPr>
        <w:pStyle w:val="ConsPlusNormal"/>
        <w:ind w:firstLine="540"/>
        <w:jc w:val="both"/>
      </w:pPr>
      <w:bookmarkStart w:id="4" w:name="Par10"/>
      <w:bookmarkEnd w:id="4"/>
      <w:r>
        <w:t>5)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856C99" w:rsidRDefault="00856C99" w:rsidP="00856C99">
      <w:pPr>
        <w:pStyle w:val="ConsPlusNormal"/>
        <w:ind w:firstLine="540"/>
        <w:jc w:val="both"/>
      </w:pPr>
      <w:r>
        <w:t>6) поступлений от реализации ценных бумаг для муниципальных автономных учреждений, а также муниципальных бюджетных учреждений в случаях, установленных федеральными законами.</w:t>
      </w:r>
    </w:p>
    <w:p w:rsidR="00856C99" w:rsidRPr="00A4676A" w:rsidRDefault="00856C99" w:rsidP="00856C99">
      <w:pPr>
        <w:pStyle w:val="ConsPlusNormal"/>
        <w:ind w:firstLine="540"/>
        <w:jc w:val="both"/>
      </w:pPr>
      <w:bookmarkStart w:id="5" w:name="Par12"/>
      <w:bookmarkEnd w:id="5"/>
      <w:r w:rsidRPr="00A4676A">
        <w:t xml:space="preserve">В Таблице 4 «Справочная информация»  указываются суммы публичных нормативных обязательств, полномочия по исполнению которых от имени органа  местного самоуправления в установленном порядке переданы учреждению, бюджетных инвестиций (в части переданных в соответствии с Бюджетным кодексом Российской Федерации полномочий  муниципального заказчика), а также сведения о средствах во временном распоряжении учреждения при принятии органом, осуществляющим функции и полномочия учредителя учреждения, соответствующего решения. </w:t>
      </w:r>
    </w:p>
    <w:p w:rsidR="00856C99" w:rsidRDefault="00856C99" w:rsidP="00856C99">
      <w:pPr>
        <w:pStyle w:val="ConsPlusNormal"/>
        <w:ind w:firstLine="540"/>
        <w:jc w:val="both"/>
      </w:pPr>
      <w:r w:rsidRPr="00A4676A">
        <w:t xml:space="preserve">Суммы, указанные в </w:t>
      </w:r>
      <w:hyperlink w:anchor="Par2" w:history="1">
        <w:r w:rsidRPr="00A4676A">
          <w:t>абзацах втором</w:t>
        </w:r>
      </w:hyperlink>
      <w:r w:rsidRPr="00A4676A">
        <w:t xml:space="preserve">, </w:t>
      </w:r>
      <w:hyperlink w:anchor="Par4" w:history="1">
        <w:r w:rsidRPr="00A4676A">
          <w:t>третьем</w:t>
        </w:r>
      </w:hyperlink>
      <w:r w:rsidRPr="00A4676A">
        <w:t xml:space="preserve">, </w:t>
      </w:r>
      <w:hyperlink w:anchor="Par6" w:history="1">
        <w:r w:rsidRPr="00A4676A">
          <w:t>четвертом</w:t>
        </w:r>
      </w:hyperlink>
      <w:r w:rsidRPr="00A4676A">
        <w:t xml:space="preserve">, </w:t>
      </w:r>
      <w:hyperlink w:anchor="Par8" w:history="1">
        <w:r w:rsidRPr="00A4676A">
          <w:t>пятом</w:t>
        </w:r>
      </w:hyperlink>
      <w:r w:rsidRPr="00A4676A">
        <w:t xml:space="preserve"> и восьмом настоящего пункта, формируются учреждением на основании </w:t>
      </w:r>
      <w:r w:rsidRPr="00A4676A">
        <w:lastRenderedPageBreak/>
        <w:t>информации, полученной от органа, осуществляющего функции и полномочия учредителя, в соответствии с пунктом 2.6 настоящего Порядка.</w:t>
      </w:r>
    </w:p>
    <w:p w:rsidR="00856C99" w:rsidRDefault="00856C99" w:rsidP="00856C99">
      <w:pPr>
        <w:pStyle w:val="ConsPlusNormal"/>
        <w:ind w:firstLine="540"/>
        <w:jc w:val="both"/>
      </w:pPr>
      <w:r>
        <w:t xml:space="preserve">Суммы, указанные в </w:t>
      </w:r>
      <w:hyperlink w:anchor="Par10" w:history="1">
        <w:r w:rsidRPr="00E41F48">
          <w:t>абзаце шестом</w:t>
        </w:r>
      </w:hyperlink>
      <w:r w:rsidRPr="00E41F48">
        <w:t xml:space="preserve"> </w:t>
      </w:r>
      <w:r>
        <w:t>настоящего пункта,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856C99" w:rsidRDefault="00856C99" w:rsidP="00856C99">
      <w:pPr>
        <w:pStyle w:val="ConsPlusNormal"/>
        <w:tabs>
          <w:tab w:val="left" w:pos="851"/>
        </w:tabs>
        <w:ind w:firstLine="540"/>
        <w:jc w:val="both"/>
      </w:pPr>
      <w:r>
        <w:t>2.8. Плановые показатели по выплатам формируются учреждением в разрезе соответствующих показателей, содержащихся в Т</w:t>
      </w:r>
      <w:hyperlink r:id="rId66" w:history="1">
        <w:r>
          <w:t>аблице 2</w:t>
        </w:r>
        <w:r w:rsidRPr="00E41F48">
          <w:t xml:space="preserve"> «Показатели</w:t>
        </w:r>
      </w:hyperlink>
      <w:r w:rsidRPr="00E41F48">
        <w:t xml:space="preserve"> </w:t>
      </w:r>
      <w:r>
        <w:t>по поступлениям и выплатам учреждения» (далее - Таблица 2).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приложению 3 к приложению </w:t>
      </w:r>
      <w:r>
        <w:t xml:space="preserve">к </w:t>
      </w:r>
      <w:r w:rsidRPr="00A4676A">
        <w:t>настояще</w:t>
      </w:r>
      <w:r>
        <w:t>му</w:t>
      </w:r>
      <w:r w:rsidRPr="00A4676A">
        <w:t xml:space="preserve"> постановлени</w:t>
      </w:r>
      <w:r>
        <w:t>ю</w:t>
      </w:r>
      <w:r w:rsidRPr="00A4676A">
        <w:t xml:space="preserve">. 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 xml:space="preserve">Форматы таблиц приложения 3 к приложению </w:t>
      </w:r>
      <w:r>
        <w:t xml:space="preserve">к </w:t>
      </w:r>
      <w:r w:rsidRPr="00A4676A">
        <w:t>настояще</w:t>
      </w:r>
      <w:r>
        <w:t>му</w:t>
      </w:r>
      <w:r w:rsidRPr="00A4676A">
        <w:t xml:space="preserve"> постановлени</w:t>
      </w:r>
      <w:r>
        <w:t>ю</w:t>
      </w:r>
      <w:r w:rsidRPr="00A4676A">
        <w:t xml:space="preserve">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 xml:space="preserve">Учреждение вправе применять дополнительные расчеты (обоснования) показателей, отражённых в таблицах приложения </w:t>
      </w:r>
      <w:r>
        <w:t>3</w:t>
      </w:r>
      <w:r w:rsidRPr="00A4676A">
        <w:t xml:space="preserve"> к приложению</w:t>
      </w:r>
      <w:r>
        <w:t xml:space="preserve"> к</w:t>
      </w:r>
      <w:r w:rsidRPr="00A4676A">
        <w:t xml:space="preserve"> настояще</w:t>
      </w:r>
      <w:r>
        <w:t>му</w:t>
      </w:r>
      <w:r w:rsidRPr="00A4676A">
        <w:t xml:space="preserve"> постановлени</w:t>
      </w:r>
      <w:r>
        <w:t>ю</w:t>
      </w:r>
      <w:r w:rsidRPr="00A4676A">
        <w:t>, в соответствии с разработанными им дополнительными таблицами.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решения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 ПиНами, стандартами, порядками и регламентами (паспортами) оказания муниципальной услуги.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строкам 210 - 250 в графах 5-10   Таблицы 2) раздельно по источникам их финансового обеспечения.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lastRenderedPageBreak/>
        <w:t>В расчет (обоснование) плановых показателей выплат персоналу (строка 210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 xml:space="preserve">Расчет (обоснование) плановых показателей социальных и иных выплат населению (строка 220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</w:t>
      </w:r>
      <w:r w:rsidRPr="00A4676A">
        <w:lastRenderedPageBreak/>
        <w:t>праздникам, осуществляется с учетом количества планируемых выплат в год и их размера.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Расчет (обоснование) расходов по уплате налогов, сборов и иных платежей (строка 230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Расчет (обоснование) плановых показателей безвозмездных перечислений организациям (строка 240 Таблицы 2) осуществляется с учетом количества планируемых безвозмездных перечислений организациям в год и их размера.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Расчет (обоснование) прочих расходов (кроме расходов на закупку товаров, работ, услуг) (строка 250 Таблицы 2) осуществляется по видам выплат с учетом количества планируемых выплат в год и их размера.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В расчет расходов на закупку товаров, работ, услуг (строка 260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</w:t>
      </w:r>
      <w:r w:rsidRPr="00A4676A">
        <w:lastRenderedPageBreak/>
        <w:t>оказание коммунальных услуг, расчетной потребности планового потребления услуг и затраты на транспортировку топлива (при наличии).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муниципальной услуги.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856C99" w:rsidRPr="00A4676A" w:rsidRDefault="00856C99" w:rsidP="00856C99">
      <w:pPr>
        <w:pStyle w:val="ConsPlusNormal"/>
        <w:ind w:firstLine="540"/>
        <w:jc w:val="both"/>
      </w:pPr>
      <w:r w:rsidRPr="00A4676A"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 - изготовителей, об </w:t>
      </w:r>
      <w:r w:rsidRPr="00A4676A">
        <w:lastRenderedPageBreak/>
        <w:t>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856C99" w:rsidRDefault="00856C99" w:rsidP="00856C99">
      <w:pPr>
        <w:pStyle w:val="ConsPlusNormal"/>
        <w:ind w:firstLine="540"/>
        <w:jc w:val="both"/>
      </w:pPr>
      <w:r w:rsidRPr="00A4676A"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</w:t>
      </w:r>
      <w:r>
        <w:t>нными в натуральных показателях.</w:t>
      </w:r>
    </w:p>
    <w:p w:rsidR="00856C99" w:rsidRDefault="00856C99" w:rsidP="00856C99">
      <w:pPr>
        <w:pStyle w:val="ConsPlusNormal"/>
        <w:ind w:firstLine="540"/>
        <w:jc w:val="both"/>
      </w:pPr>
      <w:r>
        <w:t xml:space="preserve">2.8.1.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план закупок), а также в плане закупок, формируемом в соответствии с Федеральным </w:t>
      </w:r>
      <w:hyperlink r:id="rId67" w:history="1">
        <w:r w:rsidRPr="00E41F48">
          <w:t>законом</w:t>
        </w:r>
      </w:hyperlink>
      <w:r w:rsidRPr="00E41F48">
        <w:t xml:space="preserve"> </w:t>
      </w:r>
      <w:r>
        <w:t xml:space="preserve">      </w:t>
      </w:r>
      <w:r w:rsidRPr="00E41F48">
        <w:t>№ 2</w:t>
      </w:r>
      <w:r>
        <w:t xml:space="preserve">23-ФЗ согласно </w:t>
      </w:r>
      <w:r w:rsidRPr="00E41F48">
        <w:t xml:space="preserve">положениям </w:t>
      </w:r>
      <w:hyperlink r:id="rId68" w:history="1">
        <w:r w:rsidRPr="00E41F48">
          <w:t>части 2 статьи 15</w:t>
        </w:r>
      </w:hyperlink>
      <w:r>
        <w:t xml:space="preserve"> Федерального закона № 44-ФЗ.</w:t>
      </w:r>
    </w:p>
    <w:p w:rsidR="00856C99" w:rsidRPr="00AD2381" w:rsidRDefault="00856C99" w:rsidP="00856C99">
      <w:pPr>
        <w:pStyle w:val="ConsPlusNormal"/>
        <w:tabs>
          <w:tab w:val="left" w:pos="567"/>
        </w:tabs>
        <w:ind w:firstLine="540"/>
        <w:jc w:val="both"/>
      </w:pPr>
      <w:r>
        <w:t xml:space="preserve">2.9. 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</w:t>
      </w:r>
      <w:hyperlink r:id="rId69" w:history="1">
        <w:r>
          <w:t>П</w:t>
        </w:r>
        <w:r w:rsidRPr="00AD2381">
          <w:t>орядке</w:t>
        </w:r>
      </w:hyperlink>
      <w:r>
        <w:t xml:space="preserve"> формирования муниципального задания на оказание муниципальных услуг (выполнение работ) муниципальными учреждениями города Оренбурга и финансового обеспечения выполнения муниципального задания, утвержденном постановлением администрации города Оренбурга от 01.12.2015 № 3340-п «</w:t>
      </w:r>
      <w:r w:rsidRPr="001F52CD">
        <w:t>О порядке формирования муниципального задания на оказание муниципальных услуг (выполнение работ) муниципальными учреждениями города Оренбурга и финансового обеспечения выполнения муниципального задания</w:t>
      </w:r>
      <w:r>
        <w:t>».</w:t>
      </w:r>
    </w:p>
    <w:p w:rsidR="00856C99" w:rsidRPr="00A4676A" w:rsidRDefault="00856C99" w:rsidP="00856C99">
      <w:pPr>
        <w:tabs>
          <w:tab w:val="left" w:pos="567"/>
          <w:tab w:val="left" w:pos="10206"/>
        </w:tabs>
        <w:ind w:right="-1"/>
        <w:contextualSpacing/>
        <w:jc w:val="both"/>
        <w:rPr>
          <w:sz w:val="28"/>
          <w:szCs w:val="28"/>
        </w:rPr>
      </w:pPr>
      <w:r>
        <w:t xml:space="preserve">          </w:t>
      </w:r>
      <w:r w:rsidRPr="00A4676A">
        <w:rPr>
          <w:sz w:val="28"/>
          <w:szCs w:val="28"/>
        </w:rPr>
        <w:t>2.10.</w:t>
      </w:r>
      <w:r w:rsidRPr="00A4676A">
        <w:t xml:space="preserve"> </w:t>
      </w:r>
      <w:r w:rsidRPr="00A4676A">
        <w:rPr>
          <w:sz w:val="28"/>
          <w:szCs w:val="28"/>
        </w:rPr>
        <w:t xml:space="preserve">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статьей 78.2 Бюджетного кодекса Российской Федерации (далее - целевая субсидия)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муниципальному учреждению (ф. 0501016) (далее - Сведения) согласно приложению 2 </w:t>
      </w:r>
      <w:r>
        <w:rPr>
          <w:sz w:val="28"/>
          <w:szCs w:val="28"/>
        </w:rPr>
        <w:t xml:space="preserve">к </w:t>
      </w:r>
      <w:r w:rsidRPr="00A4676A">
        <w:rPr>
          <w:sz w:val="28"/>
          <w:szCs w:val="28"/>
        </w:rPr>
        <w:t>приложени</w:t>
      </w:r>
      <w:r>
        <w:rPr>
          <w:sz w:val="28"/>
          <w:szCs w:val="28"/>
        </w:rPr>
        <w:t>ю к</w:t>
      </w:r>
      <w:r w:rsidRPr="00A4676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му</w:t>
      </w:r>
      <w:r w:rsidRPr="00A4676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A4676A">
        <w:rPr>
          <w:sz w:val="28"/>
          <w:szCs w:val="28"/>
        </w:rPr>
        <w:t>.</w:t>
      </w:r>
    </w:p>
    <w:p w:rsidR="00856C99" w:rsidRPr="00A4676A" w:rsidRDefault="00856C99" w:rsidP="00856C99">
      <w:pPr>
        <w:tabs>
          <w:tab w:val="left" w:pos="10206"/>
        </w:tabs>
        <w:ind w:left="709" w:right="-1"/>
        <w:contextualSpacing/>
        <w:jc w:val="both"/>
        <w:rPr>
          <w:sz w:val="28"/>
          <w:szCs w:val="28"/>
        </w:rPr>
      </w:pPr>
      <w:r w:rsidRPr="00A4676A">
        <w:rPr>
          <w:sz w:val="28"/>
          <w:szCs w:val="28"/>
        </w:rPr>
        <w:t>При составлении Сведений  учреждением  в них указываются:</w:t>
      </w:r>
    </w:p>
    <w:p w:rsidR="00856C99" w:rsidRPr="00A4676A" w:rsidRDefault="00856C99" w:rsidP="00856C99">
      <w:pPr>
        <w:tabs>
          <w:tab w:val="left" w:pos="10206"/>
        </w:tabs>
        <w:ind w:right="-1" w:firstLine="709"/>
        <w:contextualSpacing/>
        <w:jc w:val="both"/>
        <w:rPr>
          <w:sz w:val="28"/>
          <w:szCs w:val="28"/>
        </w:rPr>
      </w:pPr>
      <w:r w:rsidRPr="00A4676A">
        <w:rPr>
          <w:sz w:val="28"/>
          <w:szCs w:val="28"/>
        </w:rPr>
        <w:t>в графе 1</w:t>
      </w:r>
      <w:r>
        <w:rPr>
          <w:sz w:val="28"/>
          <w:szCs w:val="28"/>
        </w:rPr>
        <w:t xml:space="preserve"> </w:t>
      </w:r>
      <w:r w:rsidRPr="00A4676A">
        <w:rPr>
          <w:sz w:val="28"/>
          <w:szCs w:val="28"/>
        </w:rPr>
        <w:t>- наименование целевой субсидии с указанием цели, на осуществление которой предоставляется целевая субсидия;</w:t>
      </w:r>
    </w:p>
    <w:p w:rsidR="00856C99" w:rsidRPr="00A4676A" w:rsidRDefault="00856C99" w:rsidP="00856C99">
      <w:pPr>
        <w:tabs>
          <w:tab w:val="left" w:pos="10206"/>
        </w:tabs>
        <w:ind w:right="-1" w:firstLine="709"/>
        <w:contextualSpacing/>
        <w:jc w:val="both"/>
        <w:rPr>
          <w:sz w:val="28"/>
          <w:szCs w:val="28"/>
        </w:rPr>
      </w:pPr>
      <w:r w:rsidRPr="00A4676A">
        <w:rPr>
          <w:sz w:val="28"/>
          <w:szCs w:val="28"/>
        </w:rPr>
        <w:lastRenderedPageBreak/>
        <w:t>в графе 2 - аналитический код, присвоенный для учета операций с целевой субсидией (далее - код субсидии);</w:t>
      </w:r>
    </w:p>
    <w:p w:rsidR="00856C99" w:rsidRPr="00A4676A" w:rsidRDefault="00856C99" w:rsidP="00856C99">
      <w:pPr>
        <w:tabs>
          <w:tab w:val="left" w:pos="10206"/>
        </w:tabs>
        <w:ind w:right="-1" w:firstLine="709"/>
        <w:contextualSpacing/>
        <w:jc w:val="both"/>
        <w:rPr>
          <w:sz w:val="28"/>
          <w:szCs w:val="28"/>
        </w:rPr>
      </w:pPr>
      <w:r w:rsidRPr="00A4676A">
        <w:rPr>
          <w:sz w:val="28"/>
          <w:szCs w:val="28"/>
        </w:rPr>
        <w:t>в графе 3 - код (составная часть кода) по бюджетной классификации  Российской Федерации, исходя из экономического содержания планируемых поступлений и выплат;</w:t>
      </w:r>
    </w:p>
    <w:p w:rsidR="00856C99" w:rsidRPr="00A4676A" w:rsidRDefault="00856C99" w:rsidP="00856C99">
      <w:pPr>
        <w:tabs>
          <w:tab w:val="left" w:pos="10206"/>
        </w:tabs>
        <w:ind w:right="-1" w:firstLine="709"/>
        <w:contextualSpacing/>
        <w:jc w:val="both"/>
        <w:rPr>
          <w:sz w:val="28"/>
          <w:szCs w:val="28"/>
        </w:rPr>
      </w:pPr>
      <w:r w:rsidRPr="00A4676A">
        <w:rPr>
          <w:sz w:val="28"/>
          <w:szCs w:val="28"/>
        </w:rPr>
        <w:t>в графе 4  - код объекта капитального строительства (объекта недвижимости</w:t>
      </w:r>
      <w:r>
        <w:rPr>
          <w:sz w:val="28"/>
          <w:szCs w:val="28"/>
        </w:rPr>
        <w:t>)</w:t>
      </w:r>
      <w:r w:rsidRPr="00A4676A">
        <w:rPr>
          <w:sz w:val="28"/>
          <w:szCs w:val="28"/>
        </w:rPr>
        <w:t>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856C99" w:rsidRPr="00A4676A" w:rsidRDefault="00856C99" w:rsidP="00856C99">
      <w:pPr>
        <w:tabs>
          <w:tab w:val="left" w:pos="10206"/>
        </w:tabs>
        <w:ind w:right="-1" w:firstLine="709"/>
        <w:contextualSpacing/>
        <w:jc w:val="both"/>
        <w:rPr>
          <w:sz w:val="28"/>
          <w:szCs w:val="28"/>
        </w:rPr>
      </w:pPr>
      <w:r w:rsidRPr="00A4676A">
        <w:rPr>
          <w:sz w:val="28"/>
          <w:szCs w:val="28"/>
        </w:rPr>
        <w:t>в графах 5,7 -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856C99" w:rsidRPr="00A4676A" w:rsidRDefault="00856C99" w:rsidP="00856C99">
      <w:pPr>
        <w:tabs>
          <w:tab w:val="left" w:pos="10206"/>
        </w:tabs>
        <w:ind w:right="-1" w:firstLine="709"/>
        <w:contextualSpacing/>
        <w:jc w:val="both"/>
        <w:rPr>
          <w:sz w:val="28"/>
          <w:szCs w:val="28"/>
        </w:rPr>
      </w:pPr>
      <w:r w:rsidRPr="00A4676A">
        <w:rPr>
          <w:sz w:val="28"/>
          <w:szCs w:val="28"/>
        </w:rPr>
        <w:t>в графе 6 -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на те же цели;</w:t>
      </w:r>
    </w:p>
    <w:p w:rsidR="00856C99" w:rsidRPr="00A4676A" w:rsidRDefault="00856C99" w:rsidP="00856C99">
      <w:pPr>
        <w:tabs>
          <w:tab w:val="left" w:pos="10206"/>
        </w:tabs>
        <w:ind w:right="-1" w:firstLine="709"/>
        <w:contextualSpacing/>
        <w:jc w:val="both"/>
        <w:rPr>
          <w:sz w:val="28"/>
          <w:szCs w:val="28"/>
        </w:rPr>
      </w:pPr>
      <w:r w:rsidRPr="00A4676A">
        <w:rPr>
          <w:sz w:val="28"/>
          <w:szCs w:val="28"/>
        </w:rPr>
        <w:t>в графе 8 -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на те же цели;</w:t>
      </w:r>
    </w:p>
    <w:p w:rsidR="00856C99" w:rsidRPr="00A4676A" w:rsidRDefault="00856C99" w:rsidP="00856C99">
      <w:pPr>
        <w:tabs>
          <w:tab w:val="left" w:pos="10206"/>
        </w:tabs>
        <w:ind w:right="-1" w:firstLine="709"/>
        <w:contextualSpacing/>
        <w:jc w:val="both"/>
        <w:rPr>
          <w:sz w:val="28"/>
          <w:szCs w:val="28"/>
        </w:rPr>
      </w:pPr>
      <w:r w:rsidRPr="00A4676A">
        <w:rPr>
          <w:sz w:val="28"/>
          <w:szCs w:val="28"/>
        </w:rPr>
        <w:t>в графах 9,10 -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856C99" w:rsidRPr="00A4676A" w:rsidRDefault="00856C99" w:rsidP="00856C99">
      <w:pPr>
        <w:tabs>
          <w:tab w:val="left" w:pos="10206"/>
        </w:tabs>
        <w:ind w:right="-1" w:firstLine="709"/>
        <w:contextualSpacing/>
        <w:jc w:val="both"/>
        <w:rPr>
          <w:sz w:val="28"/>
          <w:szCs w:val="28"/>
        </w:rPr>
      </w:pPr>
      <w:r w:rsidRPr="00A4676A">
        <w:rPr>
          <w:sz w:val="28"/>
          <w:szCs w:val="28"/>
        </w:rPr>
        <w:t xml:space="preserve">В случае если учреждению  предоставляются несколько целевых субсидий, показатели  Сведений </w:t>
      </w:r>
      <w:r>
        <w:rPr>
          <w:sz w:val="28"/>
          <w:szCs w:val="28"/>
        </w:rPr>
        <w:t>отражаются без формирования промежуточных итогов по каждой целевой субсидии</w:t>
      </w:r>
      <w:r w:rsidRPr="00A4676A">
        <w:rPr>
          <w:sz w:val="28"/>
          <w:szCs w:val="28"/>
        </w:rPr>
        <w:t>.</w:t>
      </w:r>
    </w:p>
    <w:p w:rsidR="00856C99" w:rsidRDefault="00856C99" w:rsidP="00856C99">
      <w:pPr>
        <w:tabs>
          <w:tab w:val="left" w:pos="10206"/>
        </w:tabs>
        <w:ind w:right="-1" w:firstLine="709"/>
        <w:contextualSpacing/>
        <w:jc w:val="both"/>
        <w:rPr>
          <w:sz w:val="28"/>
          <w:szCs w:val="28"/>
        </w:rPr>
      </w:pPr>
      <w:r w:rsidRPr="00A4676A">
        <w:rPr>
          <w:sz w:val="28"/>
          <w:szCs w:val="28"/>
        </w:rPr>
        <w:t>Формирование объемов планируемых выплат в Сведениях осуществляется в соответствии с постановлениями администрации города Оренбурга от 23.01.2012   № 51-п «Об утверждении порядка определения объема и условий предоставления из бюджета города Оренбурга субсидий на иные цели муниципальным бюджетным и муниципальным автономным учреждениям города Оренбурга»,  от 01.12.2014 № 2887-п «Об осуществлении капитальных вложений в объекты муниципальной собственности города Оренбурга за счет средств бюджета города Оренбурга».</w:t>
      </w:r>
    </w:p>
    <w:p w:rsidR="00856C99" w:rsidRDefault="00856C99" w:rsidP="00856C99">
      <w:pPr>
        <w:pStyle w:val="ConsPlusNormal"/>
        <w:ind w:firstLine="540"/>
        <w:jc w:val="both"/>
      </w:pPr>
      <w:r>
        <w:t xml:space="preserve">2.11. 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формируется учреждением. </w:t>
      </w:r>
    </w:p>
    <w:p w:rsidR="00856C99" w:rsidRDefault="00856C99" w:rsidP="00856C99">
      <w:pPr>
        <w:pStyle w:val="ConsPlusNormal"/>
        <w:ind w:firstLine="540"/>
        <w:jc w:val="both"/>
      </w:pPr>
      <w:r>
        <w:t>2.12.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856C99" w:rsidRDefault="00856C99" w:rsidP="00856C99">
      <w:pPr>
        <w:pStyle w:val="ConsPlusNormal"/>
        <w:ind w:firstLine="540"/>
        <w:jc w:val="both"/>
      </w:pPr>
      <w:r>
        <w:lastRenderedPageBreak/>
        <w:t>2.13. Орган, осуществляющий функции и полномочия учредителя, вправе утвердить единую форму Плана для муниципального автономного и бюджетного учреждения либо две отдельные формы для муниципального автономного и бюджетного учреждения соответственно, а также правила по их заполнению.</w:t>
      </w:r>
    </w:p>
    <w:p w:rsidR="00856C99" w:rsidRDefault="00856C99" w:rsidP="00856C99">
      <w:pPr>
        <w:pStyle w:val="ConsPlusNormal"/>
        <w:ind w:firstLine="540"/>
        <w:jc w:val="both"/>
      </w:pPr>
      <w:r>
        <w:t>2.14. После утверждения в установленном порядке решения о бюджете План и Сведения при необходимости уточняются учреждением и направляются на утверждение с учетом раздела 3 настоящего Порядка.</w:t>
      </w:r>
    </w:p>
    <w:p w:rsidR="00856C99" w:rsidRDefault="00856C99" w:rsidP="00856C99">
      <w:pPr>
        <w:pStyle w:val="ConsPlusNormal"/>
        <w:ind w:firstLine="540"/>
        <w:jc w:val="both"/>
      </w:pPr>
      <w: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856C99" w:rsidRDefault="00856C99" w:rsidP="00856C99">
      <w:pPr>
        <w:pStyle w:val="ConsPlusNormal"/>
        <w:ind w:firstLine="540"/>
        <w:jc w:val="both"/>
      </w:pPr>
      <w:r>
        <w:t>2.15. Оформляющая часть Плана должна содержать подписи должностных лиц, ответственных за содержащиеся в Плане данные, - руководителя учреждения  (уполномоченного им лица), руководителя финансово-экономической службы учреждения или иного уполномоченного руководителем лица, исполнителя документа.</w:t>
      </w:r>
    </w:p>
    <w:p w:rsidR="00856C99" w:rsidRPr="0046664E" w:rsidRDefault="00856C99" w:rsidP="00856C99">
      <w:pPr>
        <w:autoSpaceDE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При внесении изменений в бюджет города Оренбурга на текущий финансовый год и плановый период уточнение показателей Плана и Сведений осуществляется в течение 30 дней после принятия решения Оренбургского городского Совета о внесении изменений в бюджет города Оренбурга, но не позднее 31 декабря текущего года</w:t>
      </w:r>
      <w:r w:rsidRPr="003C7B36">
        <w:rPr>
          <w:color w:val="FF0000"/>
          <w:sz w:val="28"/>
          <w:szCs w:val="28"/>
        </w:rPr>
        <w:t xml:space="preserve"> </w:t>
      </w:r>
      <w:r w:rsidRPr="003C7B36">
        <w:rPr>
          <w:sz w:val="28"/>
          <w:szCs w:val="28"/>
        </w:rPr>
        <w:t xml:space="preserve">с учетом требований </w:t>
      </w:r>
      <w:r>
        <w:rPr>
          <w:sz w:val="28"/>
          <w:szCs w:val="28"/>
        </w:rPr>
        <w:t>раздела</w:t>
      </w:r>
      <w:r w:rsidRPr="003C7B36">
        <w:rPr>
          <w:sz w:val="28"/>
          <w:szCs w:val="28"/>
        </w:rPr>
        <w:t xml:space="preserve"> 3 настоящего Порядка.</w:t>
      </w:r>
    </w:p>
    <w:p w:rsidR="00856C99" w:rsidRPr="00735D3D" w:rsidRDefault="00856C99" w:rsidP="00856C99">
      <w:pPr>
        <w:autoSpaceDE w:val="0"/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Pr="0046664E">
        <w:rPr>
          <w:color w:val="000000"/>
          <w:sz w:val="28"/>
          <w:szCs w:val="28"/>
        </w:rPr>
        <w:t>. Внесение изменений в План</w:t>
      </w:r>
      <w:r>
        <w:rPr>
          <w:color w:val="000000"/>
          <w:sz w:val="28"/>
          <w:szCs w:val="28"/>
        </w:rPr>
        <w:t xml:space="preserve"> и Сведения</w:t>
      </w:r>
      <w:r w:rsidRPr="0046664E">
        <w:rPr>
          <w:color w:val="000000"/>
          <w:sz w:val="28"/>
          <w:szCs w:val="28"/>
        </w:rPr>
        <w:t xml:space="preserve">, не связанных с принятием решения о бюджете на </w:t>
      </w:r>
      <w:r>
        <w:rPr>
          <w:color w:val="000000"/>
          <w:sz w:val="28"/>
          <w:szCs w:val="28"/>
        </w:rPr>
        <w:t>текущий</w:t>
      </w:r>
      <w:r w:rsidRPr="0046664E">
        <w:rPr>
          <w:color w:val="000000"/>
          <w:sz w:val="28"/>
          <w:szCs w:val="28"/>
        </w:rPr>
        <w:t xml:space="preserve"> финансовый год и плановый период, осуществляется при наличии соответствующих обоснований и расчетов на величину измененных показателей</w:t>
      </w:r>
      <w:r>
        <w:rPr>
          <w:color w:val="000000"/>
          <w:sz w:val="28"/>
          <w:szCs w:val="28"/>
        </w:rPr>
        <w:t xml:space="preserve"> в срок до 31 декабря текущего года</w:t>
      </w:r>
      <w:r w:rsidRPr="003C7B36">
        <w:rPr>
          <w:color w:val="FF0000"/>
          <w:sz w:val="28"/>
          <w:szCs w:val="28"/>
        </w:rPr>
        <w:t xml:space="preserve"> </w:t>
      </w:r>
      <w:r w:rsidRPr="003C7B36">
        <w:rPr>
          <w:sz w:val="28"/>
          <w:szCs w:val="28"/>
        </w:rPr>
        <w:t xml:space="preserve">с учетом требований </w:t>
      </w:r>
      <w:r>
        <w:rPr>
          <w:sz w:val="28"/>
          <w:szCs w:val="28"/>
        </w:rPr>
        <w:t>раздела</w:t>
      </w:r>
      <w:r w:rsidRPr="003C7B36">
        <w:rPr>
          <w:sz w:val="28"/>
          <w:szCs w:val="28"/>
        </w:rPr>
        <w:t xml:space="preserve"> 3 настоящего Порядка.</w:t>
      </w:r>
      <w:r w:rsidRPr="003C7B36">
        <w:rPr>
          <w:color w:val="000000"/>
          <w:sz w:val="28"/>
          <w:szCs w:val="28"/>
        </w:rPr>
        <w:t xml:space="preserve"> </w:t>
      </w:r>
    </w:p>
    <w:p w:rsidR="00856C99" w:rsidRDefault="00856C99" w:rsidP="00856C99">
      <w:pPr>
        <w:pStyle w:val="ConsPlusNormal"/>
        <w:ind w:firstLine="540"/>
        <w:jc w:val="both"/>
      </w:pPr>
      <w:r>
        <w:t>2.18. 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пункте 2.8.1 настоящего Порядка. Решение о внесении изменений в План принимается руководителем учреждения.</w:t>
      </w:r>
    </w:p>
    <w:p w:rsidR="00856C99" w:rsidRDefault="00856C99" w:rsidP="00856C99">
      <w:pPr>
        <w:pStyle w:val="ConsPlusNormal"/>
        <w:ind w:firstLine="540"/>
        <w:jc w:val="both"/>
      </w:pPr>
    </w:p>
    <w:p w:rsidR="00856C99" w:rsidRDefault="00856C99" w:rsidP="00856C99">
      <w:pPr>
        <w:autoSpaceDE w:val="0"/>
        <w:ind w:left="142" w:right="-1"/>
        <w:jc w:val="center"/>
        <w:rPr>
          <w:sz w:val="28"/>
          <w:szCs w:val="28"/>
        </w:rPr>
      </w:pPr>
    </w:p>
    <w:p w:rsidR="00856C99" w:rsidRDefault="00856C99" w:rsidP="00856C99">
      <w:pPr>
        <w:autoSpaceDE w:val="0"/>
        <w:ind w:left="142" w:right="-1"/>
        <w:jc w:val="center"/>
        <w:rPr>
          <w:sz w:val="28"/>
          <w:szCs w:val="28"/>
        </w:rPr>
      </w:pPr>
      <w:r w:rsidRPr="00355367">
        <w:rPr>
          <w:sz w:val="28"/>
          <w:szCs w:val="28"/>
        </w:rPr>
        <w:t>3. Порядок утверждения Плана и Сведений</w:t>
      </w:r>
    </w:p>
    <w:p w:rsidR="00856C99" w:rsidRPr="00355367" w:rsidRDefault="00856C99" w:rsidP="00856C99">
      <w:pPr>
        <w:autoSpaceDE w:val="0"/>
        <w:ind w:left="142" w:right="-1"/>
        <w:jc w:val="center"/>
        <w:rPr>
          <w:sz w:val="28"/>
          <w:szCs w:val="28"/>
        </w:rPr>
      </w:pPr>
    </w:p>
    <w:p w:rsidR="00856C99" w:rsidRPr="00355367" w:rsidRDefault="00856C99" w:rsidP="00856C99">
      <w:pPr>
        <w:pStyle w:val="ConsPlusNormal"/>
        <w:ind w:firstLine="540"/>
        <w:jc w:val="both"/>
      </w:pPr>
      <w:r w:rsidRPr="00355367">
        <w:t xml:space="preserve">3.1. План </w:t>
      </w:r>
      <w:r>
        <w:t xml:space="preserve">финансово-хозяйственной деятельности </w:t>
      </w:r>
      <w:r w:rsidRPr="00355367">
        <w:t>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856C99" w:rsidRDefault="00856C99" w:rsidP="00856C99">
      <w:pPr>
        <w:pStyle w:val="ConsPlusNormal"/>
        <w:ind w:firstLine="540"/>
        <w:jc w:val="both"/>
      </w:pPr>
      <w:r>
        <w:t>3.2</w:t>
      </w:r>
      <w:r w:rsidRPr="00355367">
        <w:t xml:space="preserve">. План </w:t>
      </w:r>
      <w:r>
        <w:t xml:space="preserve">финансово-хозяйственной деятельности </w:t>
      </w:r>
      <w:r w:rsidRPr="00355367">
        <w:t xml:space="preserve">муниципального бюджетного учреждения утверждается </w:t>
      </w:r>
      <w:r w:rsidRPr="00157EB0">
        <w:t>руководителем муниципального бюджетного учреждения, если иное не установлено органом, осуществляющим функции и полномочия учредителя.</w:t>
      </w:r>
      <w:r w:rsidRPr="00355367">
        <w:t xml:space="preserve"> </w:t>
      </w:r>
    </w:p>
    <w:p w:rsidR="00856C99" w:rsidRPr="00987B50" w:rsidRDefault="00856C99" w:rsidP="00856C9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3.3. </w:t>
      </w:r>
      <w:r w:rsidRPr="00987B50">
        <w:rPr>
          <w:sz w:val="28"/>
          <w:szCs w:val="28"/>
          <w:lang w:eastAsia="en-US"/>
        </w:rPr>
        <w:t xml:space="preserve">В случае если функции и полномочия учредителя муниципального бюджетного учреждения </w:t>
      </w:r>
      <w:r>
        <w:rPr>
          <w:sz w:val="28"/>
          <w:szCs w:val="28"/>
          <w:lang w:eastAsia="en-US"/>
        </w:rPr>
        <w:t>осуществляются админист</w:t>
      </w:r>
      <w:r w:rsidRPr="00987B50">
        <w:rPr>
          <w:sz w:val="28"/>
          <w:szCs w:val="28"/>
          <w:lang w:eastAsia="en-US"/>
        </w:rPr>
        <w:t>раци</w:t>
      </w:r>
      <w:r>
        <w:rPr>
          <w:sz w:val="28"/>
          <w:szCs w:val="28"/>
          <w:lang w:eastAsia="en-US"/>
        </w:rPr>
        <w:t>ей</w:t>
      </w:r>
      <w:r w:rsidRPr="00987B50">
        <w:rPr>
          <w:sz w:val="28"/>
          <w:szCs w:val="28"/>
          <w:lang w:eastAsia="en-US"/>
        </w:rPr>
        <w:t xml:space="preserve"> города Оренбурга</w:t>
      </w:r>
      <w:r>
        <w:rPr>
          <w:sz w:val="28"/>
          <w:szCs w:val="28"/>
          <w:lang w:eastAsia="en-US"/>
        </w:rPr>
        <w:t>, План утверждается правовым актом администрации города Оренбурга</w:t>
      </w:r>
      <w:r w:rsidRPr="00987B50">
        <w:rPr>
          <w:sz w:val="28"/>
          <w:szCs w:val="28"/>
          <w:lang w:eastAsia="en-US"/>
        </w:rPr>
        <w:t xml:space="preserve">. </w:t>
      </w:r>
    </w:p>
    <w:p w:rsidR="00856C99" w:rsidRDefault="00856C99" w:rsidP="00856C99">
      <w:pPr>
        <w:pStyle w:val="ConsPlusNormal"/>
        <w:tabs>
          <w:tab w:val="left" w:pos="993"/>
        </w:tabs>
        <w:ind w:firstLine="540"/>
        <w:jc w:val="both"/>
      </w:pPr>
      <w:r>
        <w:t>3.4</w:t>
      </w:r>
      <w:r w:rsidRPr="00355367">
        <w:t xml:space="preserve">. Сведения, указанные в </w:t>
      </w:r>
      <w:hyperlink r:id="rId70" w:history="1">
        <w:r>
          <w:t>пункте 2.10</w:t>
        </w:r>
      </w:hyperlink>
      <w:r>
        <w:t xml:space="preserve"> </w:t>
      </w:r>
      <w:r w:rsidRPr="00355367">
        <w:t>настоящего Порядка, сформированные учреждением, утверждаются органом, осуществляющим ф</w:t>
      </w:r>
      <w:r>
        <w:t>ункции и полномочия учредителя.</w:t>
      </w:r>
    </w:p>
    <w:p w:rsidR="00856C99" w:rsidRDefault="00856C99" w:rsidP="00856C99">
      <w:pPr>
        <w:pStyle w:val="ConsPlusNormal"/>
        <w:tabs>
          <w:tab w:val="left" w:pos="993"/>
        </w:tabs>
        <w:ind w:firstLine="540"/>
        <w:jc w:val="both"/>
      </w:pPr>
    </w:p>
    <w:p w:rsidR="00856C99" w:rsidRDefault="00856C99" w:rsidP="00856C99">
      <w:pPr>
        <w:autoSpaceDE w:val="0"/>
        <w:ind w:right="-1"/>
        <w:jc w:val="both"/>
        <w:rPr>
          <w:color w:val="000000"/>
          <w:sz w:val="28"/>
          <w:szCs w:val="28"/>
        </w:rPr>
        <w:sectPr w:rsidR="00856C99" w:rsidSect="00856C99">
          <w:footerReference w:type="default" r:id="rId71"/>
          <w:pgSz w:w="11905" w:h="16838" w:code="9"/>
          <w:pgMar w:top="426" w:right="850" w:bottom="1134" w:left="1701" w:header="720" w:footer="720" w:gutter="0"/>
          <w:pgNumType w:start="1"/>
          <w:cols w:space="720"/>
        </w:sectPr>
      </w:pPr>
      <w:r>
        <w:rPr>
          <w:color w:val="000000"/>
          <w:sz w:val="28"/>
          <w:szCs w:val="28"/>
        </w:rPr>
        <w:br w:type="page"/>
      </w:r>
    </w:p>
    <w:p w:rsidR="00856C99" w:rsidRPr="00660B52" w:rsidRDefault="00856C99" w:rsidP="00856C99">
      <w:pPr>
        <w:tabs>
          <w:tab w:val="left" w:pos="11057"/>
        </w:tabs>
        <w:autoSpaceDE w:val="0"/>
        <w:ind w:left="9356" w:right="2459" w:hanging="5954"/>
        <w:jc w:val="right"/>
        <w:rPr>
          <w:sz w:val="28"/>
          <w:szCs w:val="28"/>
        </w:rPr>
      </w:pPr>
      <w:r w:rsidRPr="00660B5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856C99" w:rsidRDefault="00856C99" w:rsidP="00856C99">
      <w:pPr>
        <w:tabs>
          <w:tab w:val="left" w:pos="4536"/>
          <w:tab w:val="left" w:pos="14175"/>
        </w:tabs>
        <w:autoSpaceDE w:val="0"/>
        <w:autoSpaceDN w:val="0"/>
        <w:adjustRightInd w:val="0"/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к приложению к  </w:t>
      </w:r>
      <w:r w:rsidRPr="00660B52">
        <w:rPr>
          <w:sz w:val="28"/>
          <w:szCs w:val="28"/>
        </w:rPr>
        <w:t>постановлению</w:t>
      </w:r>
    </w:p>
    <w:p w:rsidR="00856C99" w:rsidRDefault="00856C99" w:rsidP="00856C99">
      <w:pPr>
        <w:tabs>
          <w:tab w:val="left" w:pos="4536"/>
        </w:tabs>
        <w:autoSpaceDE w:val="0"/>
        <w:autoSpaceDN w:val="0"/>
        <w:adjustRightInd w:val="0"/>
        <w:ind w:right="1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Оренбурга </w:t>
      </w:r>
    </w:p>
    <w:p w:rsidR="00856C99" w:rsidRPr="00A81AF3" w:rsidRDefault="00856C99" w:rsidP="00856C99">
      <w:pPr>
        <w:ind w:right="1246"/>
        <w:jc w:val="right"/>
        <w:rPr>
          <w:sz w:val="28"/>
          <w:szCs w:val="28"/>
          <w:u w:val="single"/>
        </w:rPr>
      </w:pPr>
      <w:r w:rsidRPr="00A81AF3">
        <w:rPr>
          <w:sz w:val="28"/>
          <w:szCs w:val="28"/>
          <w:u w:val="single"/>
        </w:rPr>
        <w:t>от 27.09.2017</w:t>
      </w:r>
      <w:r w:rsidRPr="0046664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81AF3">
        <w:rPr>
          <w:sz w:val="28"/>
          <w:szCs w:val="28"/>
          <w:u w:val="single"/>
        </w:rPr>
        <w:t>3870-п</w:t>
      </w:r>
    </w:p>
    <w:p w:rsidR="00856C99" w:rsidRDefault="00856C99" w:rsidP="00856C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6C99" w:rsidRPr="0001028E" w:rsidRDefault="00856C99" w:rsidP="00856C99">
      <w:pPr>
        <w:pStyle w:val="ConsPlusNonformat"/>
        <w:widowControl/>
        <w:ind w:left="4820" w:right="6065"/>
        <w:jc w:val="right"/>
        <w:rPr>
          <w:rFonts w:ascii="Times New Roman" w:hAnsi="Times New Roman" w:cs="Times New Roman"/>
          <w:sz w:val="24"/>
          <w:szCs w:val="24"/>
        </w:rPr>
      </w:pPr>
      <w:r w:rsidRPr="0001028E">
        <w:rPr>
          <w:rFonts w:ascii="Times New Roman" w:hAnsi="Times New Roman" w:cs="Times New Roman"/>
          <w:sz w:val="24"/>
          <w:szCs w:val="24"/>
        </w:rPr>
        <w:t>УТВЕРЖДАЮ</w:t>
      </w:r>
    </w:p>
    <w:p w:rsidR="00856C99" w:rsidRPr="00A81AF3" w:rsidRDefault="00856C99" w:rsidP="00856C99">
      <w:pPr>
        <w:tabs>
          <w:tab w:val="left" w:pos="11057"/>
        </w:tabs>
        <w:autoSpaceDE w:val="0"/>
        <w:ind w:left="5954" w:right="-1" w:hanging="5954"/>
        <w:rPr>
          <w:sz w:val="28"/>
          <w:szCs w:val="28"/>
          <w:u w:val="single"/>
        </w:rPr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856C99" w:rsidRPr="0001028E" w:rsidRDefault="00856C99" w:rsidP="00856C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028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6C99" w:rsidRPr="0001028E" w:rsidRDefault="00856C99" w:rsidP="00856C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1028E">
        <w:rPr>
          <w:rFonts w:ascii="Times New Roman" w:hAnsi="Times New Roman" w:cs="Times New Roman"/>
          <w:sz w:val="24"/>
          <w:szCs w:val="24"/>
        </w:rPr>
        <w:t xml:space="preserve">(Ф.И.О., должность лица, утверждающего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028E">
        <w:rPr>
          <w:rFonts w:ascii="Times New Roman" w:hAnsi="Times New Roman" w:cs="Times New Roman"/>
          <w:sz w:val="24"/>
          <w:szCs w:val="24"/>
        </w:rPr>
        <w:t>окумент)</w:t>
      </w:r>
    </w:p>
    <w:p w:rsidR="00856C99" w:rsidRPr="0001028E" w:rsidRDefault="00856C99" w:rsidP="00856C99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</w:p>
    <w:p w:rsidR="00856C99" w:rsidRDefault="00856C99" w:rsidP="00856C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1028E">
        <w:rPr>
          <w:rFonts w:ascii="Times New Roman" w:hAnsi="Times New Roman" w:cs="Times New Roman"/>
          <w:sz w:val="24"/>
          <w:szCs w:val="24"/>
        </w:rPr>
        <w:t>_______________ (подпись) (расшифровка подписи)</w:t>
      </w:r>
    </w:p>
    <w:p w:rsidR="00856C99" w:rsidRPr="0001028E" w:rsidRDefault="00856C99" w:rsidP="00856C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C99" w:rsidRPr="0001028E" w:rsidRDefault="00856C99" w:rsidP="00856C99">
      <w:pPr>
        <w:pStyle w:val="ConsPlusNonformat"/>
        <w:widowControl/>
        <w:ind w:left="89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028E">
        <w:rPr>
          <w:rFonts w:ascii="Times New Roman" w:hAnsi="Times New Roman" w:cs="Times New Roman"/>
          <w:sz w:val="24"/>
          <w:szCs w:val="24"/>
        </w:rPr>
        <w:t>«_____» __________________ 20____г.</w:t>
      </w:r>
    </w:p>
    <w:p w:rsidR="00856C99" w:rsidRPr="0001028E" w:rsidRDefault="00856C99" w:rsidP="00856C99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</w:p>
    <w:p w:rsidR="00856C99" w:rsidRDefault="00856C99" w:rsidP="00856C99">
      <w:pPr>
        <w:pStyle w:val="ConsPlusNonformat"/>
        <w:widowControl/>
      </w:pPr>
    </w:p>
    <w:p w:rsidR="00856C99" w:rsidRDefault="00856C99" w:rsidP="00856C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7273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273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</w:t>
      </w:r>
    </w:p>
    <w:p w:rsidR="00856C99" w:rsidRPr="00467273" w:rsidRDefault="00856C99" w:rsidP="00856C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7273">
        <w:rPr>
          <w:rFonts w:ascii="Times New Roman" w:hAnsi="Times New Roman" w:cs="Times New Roman"/>
          <w:sz w:val="24"/>
          <w:szCs w:val="24"/>
        </w:rPr>
        <w:t>НА 20__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</w:p>
    <w:p w:rsidR="00856C99" w:rsidRPr="0001028E" w:rsidRDefault="00856C99" w:rsidP="00856C99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C99" w:rsidRPr="0070625D" w:rsidRDefault="00856C99" w:rsidP="00856C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6C99" w:rsidRPr="0070625D" w:rsidRDefault="00856C99" w:rsidP="00856C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625D">
        <w:rPr>
          <w:rFonts w:ascii="Times New Roman" w:hAnsi="Times New Roman" w:cs="Times New Roman"/>
          <w:sz w:val="28"/>
          <w:szCs w:val="28"/>
        </w:rPr>
        <w:t>от «____» ___________ 20____ г.</w:t>
      </w:r>
    </w:p>
    <w:p w:rsidR="00856C99" w:rsidRPr="0070625D" w:rsidRDefault="00856C99" w:rsidP="00856C99">
      <w:pPr>
        <w:pStyle w:val="ConsPlusNonformat"/>
        <w:widowControl/>
        <w:rPr>
          <w:sz w:val="28"/>
          <w:szCs w:val="28"/>
        </w:rPr>
      </w:pPr>
      <w:r>
        <w:rPr>
          <w:noProof/>
        </w:rPr>
        <w:pict>
          <v:rect id="Прямоугольник 5" o:spid="_x0000_s1028" style="position:absolute;margin-left:675.3pt;margin-top:10.45pt;width:52.5pt;height:16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" fillcolor="white [3212]" strokecolor="black [3213]" strokeweight=".25pt"/>
        </w:pict>
      </w:r>
    </w:p>
    <w:p w:rsidR="00856C99" w:rsidRPr="0070625D" w:rsidRDefault="00856C99" w:rsidP="00856C99">
      <w:pPr>
        <w:tabs>
          <w:tab w:val="left" w:pos="6270"/>
        </w:tabs>
        <w:rPr>
          <w:sz w:val="28"/>
          <w:szCs w:val="28"/>
        </w:rPr>
      </w:pPr>
      <w:r w:rsidRPr="0070625D">
        <w:rPr>
          <w:sz w:val="28"/>
          <w:szCs w:val="28"/>
        </w:rPr>
        <w:t>Наименование муниципального учреждения   ___________________________________     Форма по ОКУД</w:t>
      </w:r>
    </w:p>
    <w:p w:rsidR="00856C99" w:rsidRPr="0070625D" w:rsidRDefault="00856C99" w:rsidP="00856C99">
      <w:pPr>
        <w:tabs>
          <w:tab w:val="left" w:pos="6270"/>
          <w:tab w:val="left" w:pos="6804"/>
        </w:tabs>
        <w:rPr>
          <w:sz w:val="28"/>
          <w:szCs w:val="28"/>
        </w:rPr>
      </w:pPr>
      <w:r>
        <w:rPr>
          <w:noProof/>
        </w:rPr>
        <w:pict>
          <v:line id="Прямая соединительная линия 6" o:spid="_x0000_s1036" style="position:absolute;z-index:251670528;visibility:visible" from="675pt,10.45pt" to="727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" strokecolor="black [3213]"/>
        </w:pict>
      </w:r>
    </w:p>
    <w:p w:rsidR="00856C99" w:rsidRPr="0070625D" w:rsidRDefault="00856C99" w:rsidP="00856C99">
      <w:pPr>
        <w:tabs>
          <w:tab w:val="left" w:pos="6270"/>
        </w:tabs>
        <w:rPr>
          <w:sz w:val="28"/>
          <w:szCs w:val="28"/>
        </w:rPr>
      </w:pPr>
      <w:r w:rsidRPr="0070625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по ОКПО</w:t>
      </w:r>
    </w:p>
    <w:p w:rsidR="00856C99" w:rsidRPr="0070625D" w:rsidRDefault="00856C99" w:rsidP="00856C99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11" o:spid="_x0000_s1029" style="position:absolute;z-index:251663360;visibility:visible" from="675pt,8.5pt" to="727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" strokecolor="black [3213]"/>
        </w:pict>
      </w:r>
      <w:r w:rsidRPr="0070625D">
        <w:rPr>
          <w:sz w:val="28"/>
          <w:szCs w:val="28"/>
        </w:rPr>
        <w:t>Наименование органа, осуществляющего</w:t>
      </w:r>
    </w:p>
    <w:p w:rsidR="00856C99" w:rsidRPr="0070625D" w:rsidRDefault="00856C99" w:rsidP="00856C99">
      <w:pPr>
        <w:rPr>
          <w:sz w:val="28"/>
          <w:szCs w:val="28"/>
        </w:rPr>
      </w:pPr>
      <w:r w:rsidRPr="0070625D">
        <w:rPr>
          <w:sz w:val="28"/>
          <w:szCs w:val="28"/>
        </w:rPr>
        <w:t>функции и полномочия учредителя        ________________________________________       Глава по БК</w:t>
      </w:r>
    </w:p>
    <w:p w:rsidR="00856C99" w:rsidRPr="0070625D" w:rsidRDefault="00856C99" w:rsidP="00856C99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12" o:spid="_x0000_s1034" style="position:absolute;z-index:251668480;visibility:visible" from="675pt,10.15pt" to="72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" strokecolor="black [3213]"/>
        </w:pict>
      </w:r>
    </w:p>
    <w:p w:rsidR="00856C99" w:rsidRPr="0070625D" w:rsidRDefault="00856C99" w:rsidP="00856C99">
      <w:pPr>
        <w:rPr>
          <w:sz w:val="28"/>
          <w:szCs w:val="28"/>
        </w:rPr>
      </w:pPr>
      <w:r w:rsidRPr="0070625D">
        <w:rPr>
          <w:sz w:val="28"/>
          <w:szCs w:val="28"/>
        </w:rPr>
        <w:t>Адрес фактического местонахождения   ________________________________________       по ОКТ</w:t>
      </w:r>
      <w:r>
        <w:rPr>
          <w:sz w:val="28"/>
          <w:szCs w:val="28"/>
        </w:rPr>
        <w:t>М</w:t>
      </w:r>
      <w:r w:rsidRPr="0070625D">
        <w:rPr>
          <w:sz w:val="28"/>
          <w:szCs w:val="28"/>
        </w:rPr>
        <w:t>О</w:t>
      </w:r>
    </w:p>
    <w:p w:rsidR="00856C99" w:rsidRPr="0070625D" w:rsidRDefault="00856C99" w:rsidP="00856C99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13" o:spid="_x0000_s1035" style="position:absolute;z-index:251669504;visibility:visible" from="675pt,11.7pt" to="727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" strokecolor="black [3213]"/>
        </w:pict>
      </w:r>
    </w:p>
    <w:p w:rsidR="00856C99" w:rsidRPr="0070625D" w:rsidRDefault="00856C99" w:rsidP="00856C99">
      <w:pPr>
        <w:rPr>
          <w:sz w:val="28"/>
          <w:szCs w:val="28"/>
        </w:rPr>
      </w:pPr>
      <w:r w:rsidRPr="0070625D">
        <w:rPr>
          <w:sz w:val="28"/>
          <w:szCs w:val="28"/>
        </w:rPr>
        <w:lastRenderedPageBreak/>
        <w:t xml:space="preserve">Идентификационный номер </w:t>
      </w:r>
    </w:p>
    <w:p w:rsidR="00856C99" w:rsidRPr="0070625D" w:rsidRDefault="00856C99" w:rsidP="00856C99">
      <w:pPr>
        <w:rPr>
          <w:sz w:val="28"/>
          <w:szCs w:val="28"/>
        </w:rPr>
      </w:pPr>
      <w:r w:rsidRPr="0070625D">
        <w:rPr>
          <w:sz w:val="28"/>
          <w:szCs w:val="28"/>
        </w:rPr>
        <w:t>налогоплательщика (ИНН)        ________________________________________________       по ОКЕИ</w:t>
      </w:r>
    </w:p>
    <w:p w:rsidR="00856C99" w:rsidRPr="0070625D" w:rsidRDefault="00856C99" w:rsidP="00856C99">
      <w:pPr>
        <w:rPr>
          <w:sz w:val="28"/>
          <w:szCs w:val="28"/>
        </w:rPr>
      </w:pPr>
    </w:p>
    <w:p w:rsidR="00856C99" w:rsidRPr="0070625D" w:rsidRDefault="00856C99" w:rsidP="00856C99">
      <w:pPr>
        <w:rPr>
          <w:sz w:val="28"/>
          <w:szCs w:val="28"/>
        </w:rPr>
      </w:pPr>
      <w:r>
        <w:rPr>
          <w:noProof/>
        </w:rPr>
        <w:pict>
          <v:rect id="Прямоугольник 14" o:spid="_x0000_s1037" style="position:absolute;margin-left:675.3pt;margin-top:-12.45pt;width:52.5pt;height:30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" fillcolor="white [3212]" strokecolor="black [3213]" strokeweight=".25pt"/>
        </w:pict>
      </w:r>
      <w:r w:rsidRPr="0070625D">
        <w:rPr>
          <w:sz w:val="28"/>
          <w:szCs w:val="28"/>
        </w:rPr>
        <w:t>Код причины постановки на учет (КПП)  ________________________________________       по ОКВ</w:t>
      </w:r>
    </w:p>
    <w:p w:rsidR="00856C99" w:rsidRDefault="00856C99" w:rsidP="00856C99">
      <w:pPr>
        <w:rPr>
          <w:sz w:val="28"/>
          <w:szCs w:val="28"/>
        </w:rPr>
      </w:pPr>
      <w:r>
        <w:rPr>
          <w:sz w:val="28"/>
          <w:szCs w:val="28"/>
        </w:rPr>
        <w:t>Код по реестру участников бюджетного</w:t>
      </w:r>
    </w:p>
    <w:p w:rsidR="00856C99" w:rsidRDefault="00856C99" w:rsidP="00856C99">
      <w:pPr>
        <w:rPr>
          <w:sz w:val="28"/>
          <w:szCs w:val="28"/>
        </w:rPr>
      </w:pPr>
      <w:r>
        <w:rPr>
          <w:sz w:val="28"/>
          <w:szCs w:val="28"/>
        </w:rPr>
        <w:t>процесса, а также юридических лиц,</w:t>
      </w:r>
    </w:p>
    <w:p w:rsidR="00856C99" w:rsidRDefault="00856C99" w:rsidP="00856C99">
      <w:pPr>
        <w:rPr>
          <w:sz w:val="28"/>
          <w:szCs w:val="28"/>
        </w:rPr>
      </w:pPr>
      <w:r>
        <w:rPr>
          <w:sz w:val="28"/>
          <w:szCs w:val="28"/>
        </w:rPr>
        <w:t>не явля ющихся участниками бюджетного процесса______________________________</w:t>
      </w:r>
    </w:p>
    <w:p w:rsidR="00856C99" w:rsidRPr="0070625D" w:rsidRDefault="00856C99" w:rsidP="00856C99">
      <w:pPr>
        <w:rPr>
          <w:sz w:val="28"/>
          <w:szCs w:val="28"/>
        </w:rPr>
      </w:pPr>
    </w:p>
    <w:p w:rsidR="00856C99" w:rsidRPr="0070625D" w:rsidRDefault="00856C99" w:rsidP="00856C99">
      <w:pPr>
        <w:tabs>
          <w:tab w:val="left" w:pos="6946"/>
        </w:tabs>
        <w:rPr>
          <w:sz w:val="28"/>
          <w:szCs w:val="28"/>
        </w:rPr>
      </w:pPr>
      <w:r w:rsidRPr="0070625D">
        <w:rPr>
          <w:sz w:val="28"/>
          <w:szCs w:val="28"/>
        </w:rPr>
        <w:t xml:space="preserve">Единица измерения: руб. </w:t>
      </w:r>
      <w:r w:rsidRPr="0070625D">
        <w:rPr>
          <w:sz w:val="28"/>
          <w:szCs w:val="28"/>
          <w:lang w:eastAsia="en-US"/>
        </w:rPr>
        <w:t>(с точностью до двух знаков после запятой - 0,00)</w:t>
      </w:r>
    </w:p>
    <w:p w:rsidR="00856C99" w:rsidRPr="0070625D" w:rsidRDefault="00856C99" w:rsidP="00856C99">
      <w:pPr>
        <w:pStyle w:val="ConsPlusNonformat"/>
        <w:widowControl/>
        <w:jc w:val="both"/>
        <w:rPr>
          <w:sz w:val="28"/>
          <w:szCs w:val="28"/>
        </w:rPr>
      </w:pPr>
      <w:r w:rsidRPr="0070625D">
        <w:rPr>
          <w:sz w:val="28"/>
          <w:szCs w:val="28"/>
        </w:rPr>
        <w:t xml:space="preserve">                                                       </w:t>
      </w:r>
    </w:p>
    <w:p w:rsidR="00856C99" w:rsidRPr="0070625D" w:rsidRDefault="00856C99" w:rsidP="00856C99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5D">
        <w:rPr>
          <w:rFonts w:ascii="Times New Roman" w:hAnsi="Times New Roman" w:cs="Times New Roman"/>
          <w:sz w:val="28"/>
          <w:szCs w:val="28"/>
        </w:rPr>
        <w:t>1. Сведения о деятельности муниципального учреждения.</w:t>
      </w:r>
    </w:p>
    <w:p w:rsidR="00856C99" w:rsidRPr="0070625D" w:rsidRDefault="00856C99" w:rsidP="00856C99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5D">
        <w:rPr>
          <w:rFonts w:ascii="Times New Roman" w:hAnsi="Times New Roman" w:cs="Times New Roman"/>
          <w:sz w:val="28"/>
          <w:szCs w:val="28"/>
        </w:rPr>
        <w:t>1.1. Цели деятельности муниципального учреждения в соответствии с действующим законодательством и уставом учреждения.</w:t>
      </w:r>
    </w:p>
    <w:p w:rsidR="00856C99" w:rsidRPr="0070625D" w:rsidRDefault="00856C99" w:rsidP="00856C99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5D">
        <w:rPr>
          <w:rFonts w:ascii="Times New Roman" w:hAnsi="Times New Roman" w:cs="Times New Roman"/>
          <w:sz w:val="28"/>
          <w:szCs w:val="28"/>
        </w:rPr>
        <w:t>1.2. Виды деятельности муниципального учреждения, относящиеся к его основным видам деятельности в соответствии с уставом учреждения.</w:t>
      </w:r>
    </w:p>
    <w:p w:rsidR="00856C99" w:rsidRPr="0070625D" w:rsidRDefault="00856C99" w:rsidP="00856C99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5D">
        <w:rPr>
          <w:rFonts w:ascii="Times New Roman" w:hAnsi="Times New Roman" w:cs="Times New Roman"/>
          <w:sz w:val="28"/>
          <w:szCs w:val="28"/>
        </w:rPr>
        <w:t>1.3. Перечень услуг (работ), предоставляемых муниципальным учреждением на платной основе.</w:t>
      </w:r>
    </w:p>
    <w:p w:rsidR="00856C99" w:rsidRPr="0070625D" w:rsidRDefault="00856C99" w:rsidP="00856C9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70625D">
        <w:rPr>
          <w:sz w:val="28"/>
          <w:szCs w:val="28"/>
        </w:rPr>
        <w:t>1.4. Показатели финансового состояния учреждения</w:t>
      </w:r>
      <w:r>
        <w:rPr>
          <w:sz w:val="28"/>
          <w:szCs w:val="28"/>
        </w:rPr>
        <w:t xml:space="preserve"> (на последнюю отчетную дату).</w:t>
      </w:r>
    </w:p>
    <w:p w:rsidR="00856C99" w:rsidRPr="00B33DE9" w:rsidRDefault="00856C99" w:rsidP="00856C99">
      <w:pPr>
        <w:tabs>
          <w:tab w:val="left" w:pos="13041"/>
        </w:tabs>
        <w:autoSpaceDE w:val="0"/>
        <w:autoSpaceDN w:val="0"/>
        <w:adjustRightInd w:val="0"/>
        <w:ind w:right="394"/>
        <w:jc w:val="right"/>
        <w:rPr>
          <w:sz w:val="28"/>
          <w:szCs w:val="28"/>
          <w:lang w:eastAsia="en-US"/>
        </w:rPr>
      </w:pPr>
      <w:r w:rsidRPr="00B33DE9">
        <w:rPr>
          <w:sz w:val="28"/>
          <w:szCs w:val="28"/>
          <w:lang w:eastAsia="en-US"/>
        </w:rPr>
        <w:t>Таблица 1</w:t>
      </w:r>
    </w:p>
    <w:p w:rsidR="00856C99" w:rsidRPr="0070625D" w:rsidRDefault="00856C99" w:rsidP="00856C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19"/>
        <w:gridCol w:w="6315"/>
      </w:tblGrid>
      <w:tr w:rsidR="00856C99" w:rsidRPr="0001028E" w:rsidTr="008E028C">
        <w:trPr>
          <w:cantSplit/>
          <w:trHeight w:val="65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56C99" w:rsidRPr="00384552" w:rsidRDefault="00856C99" w:rsidP="008E0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56C99" w:rsidRPr="0001028E" w:rsidTr="008E028C">
        <w:trPr>
          <w:cantSplit/>
          <w:trHeight w:val="498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01028E" w:rsidRDefault="00856C99" w:rsidP="008E02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E4E66" w:rsidRDefault="00856C99" w:rsidP="008E02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C99" w:rsidRPr="00384552" w:rsidTr="008E028C">
        <w:trPr>
          <w:cantSplit/>
          <w:trHeight w:val="488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384552">
              <w:rPr>
                <w:sz w:val="24"/>
                <w:szCs w:val="24"/>
              </w:rPr>
              <w:t>Нефинансовые активы, всего:</w:t>
            </w:r>
          </w:p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6C99" w:rsidRPr="00384552" w:rsidTr="008E028C">
        <w:trPr>
          <w:cantSplit/>
          <w:trHeight w:val="41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Normal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Pr="00384552">
              <w:rPr>
                <w:sz w:val="24"/>
                <w:szCs w:val="24"/>
              </w:rPr>
              <w:t>з них:</w:t>
            </w:r>
          </w:p>
          <w:p w:rsidR="00856C99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недвижимое имущество, всего:</w:t>
            </w:r>
          </w:p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6C99" w:rsidRPr="00384552" w:rsidTr="008E028C">
        <w:trPr>
          <w:cantSplit/>
          <w:trHeight w:val="617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lastRenderedPageBreak/>
              <w:t>1.1.1.</w:t>
            </w:r>
            <w:r>
              <w:rPr>
                <w:sz w:val="24"/>
                <w:szCs w:val="24"/>
              </w:rPr>
              <w:t xml:space="preserve"> В</w:t>
            </w:r>
            <w:r w:rsidRPr="00384552">
              <w:rPr>
                <w:sz w:val="24"/>
                <w:szCs w:val="24"/>
              </w:rPr>
              <w:t xml:space="preserve"> том числе:</w:t>
            </w:r>
          </w:p>
          <w:p w:rsidR="00856C99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остаточная стоимость</w:t>
            </w:r>
          </w:p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6C99" w:rsidRPr="00384552" w:rsidTr="008E028C">
        <w:trPr>
          <w:cantSplit/>
          <w:trHeight w:val="557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Default="00856C99" w:rsidP="008E028C">
            <w:pPr>
              <w:pStyle w:val="ConsPlusNormal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384552">
              <w:rPr>
                <w:sz w:val="24"/>
                <w:szCs w:val="24"/>
              </w:rPr>
              <w:t>собо ценное движимое имущество, всего:</w:t>
            </w:r>
          </w:p>
          <w:p w:rsidR="00856C99" w:rsidRDefault="00856C99" w:rsidP="008E028C">
            <w:pPr>
              <w:pStyle w:val="ConsPlusNormal"/>
              <w:rPr>
                <w:sz w:val="24"/>
                <w:szCs w:val="24"/>
              </w:rPr>
            </w:pPr>
          </w:p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6C99" w:rsidRPr="00384552" w:rsidTr="008E028C">
        <w:trPr>
          <w:cantSplit/>
          <w:trHeight w:val="976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 xml:space="preserve"> В</w:t>
            </w:r>
            <w:r w:rsidRPr="00384552">
              <w:rPr>
                <w:sz w:val="24"/>
                <w:szCs w:val="24"/>
              </w:rPr>
              <w:t xml:space="preserve"> том числе:</w:t>
            </w:r>
          </w:p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99" w:rsidRPr="00384552" w:rsidTr="008E028C">
        <w:trPr>
          <w:cantSplit/>
          <w:trHeight w:val="609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384552"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99" w:rsidRPr="00384552" w:rsidTr="008E028C">
        <w:trPr>
          <w:cantSplit/>
          <w:trHeight w:val="609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И</w:t>
            </w:r>
            <w:r w:rsidRPr="00384552">
              <w:rPr>
                <w:sz w:val="24"/>
                <w:szCs w:val="24"/>
              </w:rPr>
              <w:t>з них:</w:t>
            </w:r>
          </w:p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99" w:rsidRPr="00384552" w:rsidTr="008E028C">
        <w:trPr>
          <w:cantSplit/>
          <w:trHeight w:val="609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2.1.1.</w:t>
            </w:r>
            <w:r>
              <w:rPr>
                <w:sz w:val="24"/>
                <w:szCs w:val="24"/>
              </w:rPr>
              <w:t xml:space="preserve"> В</w:t>
            </w:r>
            <w:r w:rsidRPr="00384552">
              <w:rPr>
                <w:sz w:val="24"/>
                <w:szCs w:val="24"/>
              </w:rPr>
              <w:t xml:space="preserve"> том числе:</w:t>
            </w:r>
          </w:p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99" w:rsidRPr="00384552" w:rsidTr="008E028C">
        <w:trPr>
          <w:cantSplit/>
          <w:trHeight w:val="684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2.1.2.</w:t>
            </w:r>
            <w:r>
              <w:rPr>
                <w:sz w:val="24"/>
                <w:szCs w:val="24"/>
              </w:rPr>
              <w:t xml:space="preserve"> Д</w:t>
            </w:r>
            <w:r w:rsidRPr="00384552">
              <w:rPr>
                <w:sz w:val="24"/>
                <w:szCs w:val="24"/>
              </w:rPr>
              <w:t>енежные средства учреждения, размещенные на депозиты в кредитной организации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99" w:rsidRPr="00384552" w:rsidTr="008E028C">
        <w:trPr>
          <w:cantSplit/>
          <w:trHeight w:val="678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  И</w:t>
            </w:r>
            <w:r w:rsidRPr="00384552">
              <w:rPr>
                <w:sz w:val="24"/>
                <w:szCs w:val="24"/>
              </w:rPr>
              <w:t>ные финансовые инструменты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99" w:rsidRPr="00384552" w:rsidTr="008E028C">
        <w:trPr>
          <w:cantSplit/>
          <w:trHeight w:val="561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 xml:space="preserve"> Д</w:t>
            </w:r>
            <w:r w:rsidRPr="00384552">
              <w:rPr>
                <w:sz w:val="24"/>
                <w:szCs w:val="24"/>
              </w:rPr>
              <w:t>ебиторская задолженность по доходам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99" w:rsidRPr="00384552" w:rsidTr="008E028C">
        <w:trPr>
          <w:cantSplit/>
          <w:trHeight w:val="697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 xml:space="preserve"> Д</w:t>
            </w:r>
            <w:r w:rsidRPr="00384552">
              <w:rPr>
                <w:sz w:val="24"/>
                <w:szCs w:val="24"/>
              </w:rPr>
              <w:t>ебиторская задолженность по расходам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99" w:rsidRPr="00384552" w:rsidTr="008E028C">
        <w:trPr>
          <w:cantSplit/>
          <w:trHeight w:val="697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384552">
              <w:rPr>
                <w:sz w:val="24"/>
                <w:szCs w:val="24"/>
              </w:rPr>
              <w:t>Обязательства, всего: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99" w:rsidRPr="00384552" w:rsidTr="008E028C">
        <w:trPr>
          <w:cantSplit/>
          <w:trHeight w:val="697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 xml:space="preserve"> И</w:t>
            </w:r>
            <w:r w:rsidRPr="00384552">
              <w:rPr>
                <w:sz w:val="24"/>
                <w:szCs w:val="24"/>
              </w:rPr>
              <w:t>з них:</w:t>
            </w:r>
          </w:p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99" w:rsidRPr="00384552" w:rsidTr="008E028C">
        <w:trPr>
          <w:cantSplit/>
          <w:trHeight w:val="697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К</w:t>
            </w:r>
            <w:r w:rsidRPr="00384552">
              <w:rPr>
                <w:sz w:val="24"/>
                <w:szCs w:val="24"/>
              </w:rPr>
              <w:t>редиторская задолженность: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99" w:rsidRPr="00384552" w:rsidTr="008E028C">
        <w:trPr>
          <w:cantSplit/>
          <w:trHeight w:val="697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lastRenderedPageBreak/>
              <w:t>3.2.1.</w:t>
            </w:r>
            <w:r>
              <w:rPr>
                <w:sz w:val="24"/>
                <w:szCs w:val="24"/>
              </w:rPr>
              <w:t xml:space="preserve"> В</w:t>
            </w:r>
            <w:r w:rsidRPr="00384552">
              <w:rPr>
                <w:sz w:val="24"/>
                <w:szCs w:val="24"/>
              </w:rPr>
              <w:t xml:space="preserve"> том числе:</w:t>
            </w:r>
          </w:p>
          <w:p w:rsidR="00856C99" w:rsidRPr="00384552" w:rsidRDefault="00856C99" w:rsidP="008E028C">
            <w:pPr>
              <w:pStyle w:val="ConsPlusNormal"/>
              <w:rPr>
                <w:sz w:val="24"/>
                <w:szCs w:val="24"/>
              </w:rPr>
            </w:pPr>
            <w:r w:rsidRPr="00384552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99" w:rsidRPr="00384552" w:rsidRDefault="00856C99" w:rsidP="008E0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C99" w:rsidRDefault="00856C99" w:rsidP="00856C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</w:t>
      </w:r>
      <w:r w:rsidRPr="001E63E6">
        <w:rPr>
          <w:sz w:val="28"/>
          <w:szCs w:val="28"/>
        </w:rPr>
        <w:t>. Показатели по поступлениям и выплатам учреждения</w:t>
      </w:r>
      <w:r>
        <w:rPr>
          <w:rStyle w:val="ac"/>
          <w:sz w:val="28"/>
          <w:szCs w:val="28"/>
        </w:rPr>
        <w:footnoteReference w:id="2"/>
      </w:r>
    </w:p>
    <w:p w:rsidR="00856C99" w:rsidRDefault="00856C99" w:rsidP="00856C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56C99" w:rsidRPr="0045646B" w:rsidRDefault="00856C99" w:rsidP="00856C99">
      <w:pPr>
        <w:pStyle w:val="ConsPlusNonformat"/>
        <w:widowControl/>
        <w:tabs>
          <w:tab w:val="left" w:pos="1318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33DE9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1417"/>
        <w:gridCol w:w="709"/>
        <w:gridCol w:w="1493"/>
        <w:gridCol w:w="1950"/>
        <w:gridCol w:w="1518"/>
        <w:gridCol w:w="1701"/>
        <w:gridCol w:w="1276"/>
        <w:gridCol w:w="1418"/>
      </w:tblGrid>
      <w:tr w:rsidR="00856C99" w:rsidRPr="00B95E92" w:rsidTr="008E028C">
        <w:trPr>
          <w:trHeight w:val="237"/>
        </w:trPr>
        <w:tc>
          <w:tcPr>
            <w:tcW w:w="2127" w:type="dxa"/>
            <w:vMerge w:val="restart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Код по бюджетной классифи-кации Российской Федерации</w:t>
            </w:r>
          </w:p>
        </w:tc>
        <w:tc>
          <w:tcPr>
            <w:tcW w:w="10065" w:type="dxa"/>
            <w:gridSpan w:val="7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 xml:space="preserve">Объем финансового обеспечения </w:t>
            </w:r>
          </w:p>
        </w:tc>
      </w:tr>
      <w:tr w:rsidR="00856C99" w:rsidRPr="00B95E92" w:rsidTr="008E028C">
        <w:trPr>
          <w:trHeight w:val="172"/>
        </w:trPr>
        <w:tc>
          <w:tcPr>
            <w:tcW w:w="2127" w:type="dxa"/>
            <w:vMerge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9356" w:type="dxa"/>
            <w:gridSpan w:val="6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в том числе:</w:t>
            </w:r>
          </w:p>
        </w:tc>
      </w:tr>
      <w:tr w:rsidR="00856C99" w:rsidRPr="00B95E92" w:rsidTr="008E028C">
        <w:tc>
          <w:tcPr>
            <w:tcW w:w="2127" w:type="dxa"/>
            <w:vMerge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93" w:type="dxa"/>
            <w:vMerge w:val="restart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субсидия на финансовое обеспечение выполнения муниципа-льного задания</w:t>
            </w:r>
          </w:p>
        </w:tc>
        <w:tc>
          <w:tcPr>
            <w:tcW w:w="1950" w:type="dxa"/>
            <w:vMerge w:val="restart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 xml:space="preserve">субсидии, предоставляемые в соответствии с </w:t>
            </w:r>
            <w:hyperlink r:id="rId72" w:history="1">
              <w:r w:rsidRPr="008E01B2">
                <w:rPr>
                  <w:sz w:val="23"/>
                  <w:szCs w:val="23"/>
                  <w:lang w:eastAsia="en-US"/>
                </w:rPr>
                <w:t>абзацем вторым пункта 1 статьи 78.1</w:t>
              </w:r>
            </w:hyperlink>
            <w:r w:rsidRPr="008E01B2">
              <w:rPr>
                <w:sz w:val="23"/>
                <w:szCs w:val="23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1518" w:type="dxa"/>
            <w:vMerge w:val="restart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субсидии на осуществле-ние капитальных вложений</w:t>
            </w:r>
          </w:p>
        </w:tc>
        <w:tc>
          <w:tcPr>
            <w:tcW w:w="1701" w:type="dxa"/>
            <w:vMerge w:val="restart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694" w:type="dxa"/>
            <w:gridSpan w:val="2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56C99" w:rsidRPr="00B95E92" w:rsidTr="008E028C">
        <w:trPr>
          <w:trHeight w:val="782"/>
        </w:trPr>
        <w:tc>
          <w:tcPr>
            <w:tcW w:w="2127" w:type="dxa"/>
            <w:vMerge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93" w:type="dxa"/>
            <w:vMerge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50" w:type="dxa"/>
            <w:vMerge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8" w:type="dxa"/>
            <w:vMerge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vMerge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из них гранты</w:t>
            </w:r>
          </w:p>
        </w:tc>
      </w:tr>
      <w:tr w:rsidR="00856C99" w:rsidRPr="00B95E92" w:rsidTr="008E028C">
        <w:tc>
          <w:tcPr>
            <w:tcW w:w="2127" w:type="dxa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2" w:type="dxa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17" w:type="dxa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709" w:type="dxa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93" w:type="dxa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950" w:type="dxa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518" w:type="dxa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701" w:type="dxa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276" w:type="dxa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418" w:type="dxa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10</w:t>
            </w:r>
          </w:p>
        </w:tc>
      </w:tr>
      <w:tr w:rsidR="00856C99" w:rsidRPr="00B95E92" w:rsidTr="008E028C">
        <w:tc>
          <w:tcPr>
            <w:tcW w:w="2127" w:type="dxa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417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ind w:left="283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в том числе:</w:t>
            </w:r>
          </w:p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417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X</w:t>
            </w:r>
          </w:p>
        </w:tc>
        <w:tc>
          <w:tcPr>
            <w:tcW w:w="1950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X</w:t>
            </w:r>
          </w:p>
        </w:tc>
        <w:tc>
          <w:tcPr>
            <w:tcW w:w="1518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X</w:t>
            </w:r>
          </w:p>
        </w:tc>
        <w:tc>
          <w:tcPr>
            <w:tcW w:w="1701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X</w:t>
            </w:r>
          </w:p>
        </w:tc>
        <w:tc>
          <w:tcPr>
            <w:tcW w:w="1276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X</w:t>
            </w:r>
          </w:p>
        </w:tc>
      </w:tr>
      <w:tr w:rsidR="00856C99" w:rsidRPr="00B95E92" w:rsidTr="008E028C">
        <w:tc>
          <w:tcPr>
            <w:tcW w:w="2127" w:type="dxa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417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X</w:t>
            </w:r>
          </w:p>
        </w:tc>
        <w:tc>
          <w:tcPr>
            <w:tcW w:w="1518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X</w:t>
            </w:r>
          </w:p>
        </w:tc>
        <w:tc>
          <w:tcPr>
            <w:tcW w:w="1701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 xml:space="preserve">доходы от штрафов, </w:t>
            </w:r>
            <w:r w:rsidRPr="008E01B2">
              <w:rPr>
                <w:sz w:val="23"/>
                <w:szCs w:val="23"/>
                <w:lang w:eastAsia="en-US"/>
              </w:rPr>
              <w:lastRenderedPageBreak/>
              <w:t>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lastRenderedPageBreak/>
              <w:t>130</w:t>
            </w:r>
          </w:p>
        </w:tc>
        <w:tc>
          <w:tcPr>
            <w:tcW w:w="1417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X</w:t>
            </w:r>
          </w:p>
        </w:tc>
        <w:tc>
          <w:tcPr>
            <w:tcW w:w="1950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X</w:t>
            </w:r>
          </w:p>
        </w:tc>
        <w:tc>
          <w:tcPr>
            <w:tcW w:w="1518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X</w:t>
            </w:r>
          </w:p>
        </w:tc>
        <w:tc>
          <w:tcPr>
            <w:tcW w:w="1701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X</w:t>
            </w:r>
          </w:p>
        </w:tc>
        <w:tc>
          <w:tcPr>
            <w:tcW w:w="1276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8E01B2" w:rsidRDefault="00856C99" w:rsidP="008E02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E01B2">
              <w:rPr>
                <w:sz w:val="23"/>
                <w:szCs w:val="23"/>
                <w:lang w:eastAsia="en-US"/>
              </w:rPr>
              <w:t>X</w:t>
            </w: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2</w:t>
            </w:r>
          </w:p>
        </w:tc>
        <w:tc>
          <w:tcPr>
            <w:tcW w:w="141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4</w:t>
            </w:r>
          </w:p>
        </w:tc>
        <w:tc>
          <w:tcPr>
            <w:tcW w:w="1493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5</w:t>
            </w:r>
          </w:p>
        </w:tc>
        <w:tc>
          <w:tcPr>
            <w:tcW w:w="1950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6</w:t>
            </w:r>
          </w:p>
        </w:tc>
        <w:tc>
          <w:tcPr>
            <w:tcW w:w="1518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7</w:t>
            </w:r>
          </w:p>
        </w:tc>
        <w:tc>
          <w:tcPr>
            <w:tcW w:w="1701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8</w:t>
            </w:r>
          </w:p>
        </w:tc>
        <w:tc>
          <w:tcPr>
            <w:tcW w:w="1276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9</w:t>
            </w:r>
          </w:p>
        </w:tc>
        <w:tc>
          <w:tcPr>
            <w:tcW w:w="1418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10</w:t>
            </w: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140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150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160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180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200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210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ind w:left="283"/>
              <w:rPr>
                <w:lang w:eastAsia="en-US"/>
              </w:rPr>
            </w:pPr>
            <w:r w:rsidRPr="00B95E92">
              <w:rPr>
                <w:lang w:eastAsia="en-US"/>
              </w:rPr>
              <w:t>из них:</w:t>
            </w:r>
          </w:p>
          <w:p w:rsidR="00856C99" w:rsidRPr="00B95E92" w:rsidRDefault="00856C99" w:rsidP="008E028C">
            <w:pPr>
              <w:autoSpaceDE w:val="0"/>
              <w:autoSpaceDN w:val="0"/>
              <w:adjustRightInd w:val="0"/>
              <w:ind w:left="283"/>
              <w:rPr>
                <w:lang w:eastAsia="en-US"/>
              </w:rPr>
            </w:pPr>
            <w:r w:rsidRPr="00B95E92">
              <w:rPr>
                <w:lang w:eastAsia="en-US"/>
              </w:rPr>
              <w:t xml:space="preserve">оплата труда и </w:t>
            </w:r>
            <w:r w:rsidRPr="00B95E92">
              <w:rPr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lastRenderedPageBreak/>
              <w:t>211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lastRenderedPageBreak/>
              <w:t>1</w:t>
            </w:r>
          </w:p>
        </w:tc>
        <w:tc>
          <w:tcPr>
            <w:tcW w:w="992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2</w:t>
            </w:r>
          </w:p>
        </w:tc>
        <w:tc>
          <w:tcPr>
            <w:tcW w:w="141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4</w:t>
            </w:r>
          </w:p>
        </w:tc>
        <w:tc>
          <w:tcPr>
            <w:tcW w:w="1493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5</w:t>
            </w:r>
          </w:p>
        </w:tc>
        <w:tc>
          <w:tcPr>
            <w:tcW w:w="1950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6</w:t>
            </w:r>
          </w:p>
        </w:tc>
        <w:tc>
          <w:tcPr>
            <w:tcW w:w="1518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7</w:t>
            </w:r>
          </w:p>
        </w:tc>
        <w:tc>
          <w:tcPr>
            <w:tcW w:w="1701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8</w:t>
            </w:r>
          </w:p>
        </w:tc>
        <w:tc>
          <w:tcPr>
            <w:tcW w:w="1276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9</w:t>
            </w:r>
          </w:p>
        </w:tc>
        <w:tc>
          <w:tcPr>
            <w:tcW w:w="1418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10</w:t>
            </w: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220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ind w:left="567"/>
              <w:rPr>
                <w:lang w:eastAsia="en-US"/>
              </w:rPr>
            </w:pPr>
            <w:r w:rsidRPr="00B95E92">
              <w:rPr>
                <w:lang w:eastAsia="en-US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856C99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230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ind w:left="567"/>
              <w:rPr>
                <w:lang w:eastAsia="en-US"/>
              </w:rPr>
            </w:pPr>
            <w:r w:rsidRPr="00B95E92">
              <w:rPr>
                <w:lang w:eastAsia="en-US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безвозмездные</w:t>
            </w:r>
          </w:p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перечисления</w:t>
            </w:r>
          </w:p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240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250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260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300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lastRenderedPageBreak/>
              <w:t>из них:</w:t>
            </w:r>
          </w:p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310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2</w:t>
            </w:r>
          </w:p>
        </w:tc>
        <w:tc>
          <w:tcPr>
            <w:tcW w:w="141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4</w:t>
            </w:r>
          </w:p>
        </w:tc>
        <w:tc>
          <w:tcPr>
            <w:tcW w:w="1493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5</w:t>
            </w:r>
          </w:p>
        </w:tc>
        <w:tc>
          <w:tcPr>
            <w:tcW w:w="1950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6</w:t>
            </w:r>
          </w:p>
        </w:tc>
        <w:tc>
          <w:tcPr>
            <w:tcW w:w="1518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7</w:t>
            </w:r>
          </w:p>
        </w:tc>
        <w:tc>
          <w:tcPr>
            <w:tcW w:w="1701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8</w:t>
            </w:r>
          </w:p>
        </w:tc>
        <w:tc>
          <w:tcPr>
            <w:tcW w:w="1276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9</w:t>
            </w:r>
          </w:p>
        </w:tc>
        <w:tc>
          <w:tcPr>
            <w:tcW w:w="1418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10</w:t>
            </w: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320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400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Из них:</w:t>
            </w:r>
          </w:p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410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420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500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B95E92" w:rsidTr="008E028C">
        <w:tc>
          <w:tcPr>
            <w:tcW w:w="2127" w:type="dxa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5E92">
              <w:rPr>
                <w:lang w:eastAsia="en-US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600</w:t>
            </w:r>
          </w:p>
        </w:tc>
        <w:tc>
          <w:tcPr>
            <w:tcW w:w="1417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5E92">
              <w:rPr>
                <w:lang w:eastAsia="en-US"/>
              </w:rPr>
              <w:t>X</w:t>
            </w:r>
          </w:p>
        </w:tc>
        <w:tc>
          <w:tcPr>
            <w:tcW w:w="709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3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50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856C99" w:rsidRPr="00B95E92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856C99" w:rsidRDefault="00856C99" w:rsidP="00856C9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</w:t>
      </w:r>
      <w:r w:rsidRPr="006E695A">
        <w:rPr>
          <w:sz w:val="28"/>
          <w:szCs w:val="28"/>
          <w:lang w:eastAsia="en-US"/>
        </w:rPr>
        <w:t xml:space="preserve">. Показатели </w:t>
      </w:r>
      <w:r>
        <w:rPr>
          <w:sz w:val="28"/>
          <w:szCs w:val="28"/>
          <w:lang w:eastAsia="en-US"/>
        </w:rPr>
        <w:t>выплат по расходам на закупку товаров, работ, услуг уч</w:t>
      </w:r>
      <w:r w:rsidRPr="006E695A">
        <w:rPr>
          <w:sz w:val="28"/>
          <w:szCs w:val="28"/>
          <w:lang w:eastAsia="en-US"/>
        </w:rPr>
        <w:t>реждения</w:t>
      </w:r>
    </w:p>
    <w:p w:rsidR="00856C99" w:rsidRDefault="00856C99" w:rsidP="00856C99">
      <w:pPr>
        <w:autoSpaceDE w:val="0"/>
        <w:autoSpaceDN w:val="0"/>
        <w:adjustRightInd w:val="0"/>
        <w:ind w:right="39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2.1.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134"/>
        <w:gridCol w:w="995"/>
      </w:tblGrid>
      <w:tr w:rsidR="00856C99" w:rsidRPr="00063B8D" w:rsidTr="008E028C">
        <w:trPr>
          <w:trHeight w:val="378"/>
        </w:trPr>
        <w:tc>
          <w:tcPr>
            <w:tcW w:w="1701" w:type="dxa"/>
            <w:vMerge w:val="restart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Код строки</w:t>
            </w:r>
          </w:p>
        </w:tc>
        <w:tc>
          <w:tcPr>
            <w:tcW w:w="992" w:type="dxa"/>
            <w:vMerge w:val="restart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Год начала закупки</w:t>
            </w:r>
          </w:p>
        </w:tc>
        <w:tc>
          <w:tcPr>
            <w:tcW w:w="11201" w:type="dxa"/>
            <w:gridSpan w:val="9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 xml:space="preserve">Сумма выплат по расходам на </w:t>
            </w:r>
            <w:r>
              <w:rPr>
                <w:lang w:eastAsia="en-US"/>
              </w:rPr>
              <w:t>закупку товаров, работ и услуг</w:t>
            </w:r>
          </w:p>
        </w:tc>
      </w:tr>
      <w:tr w:rsidR="00856C99" w:rsidRPr="00063B8D" w:rsidTr="008E028C">
        <w:tc>
          <w:tcPr>
            <w:tcW w:w="1701" w:type="dxa"/>
            <w:vMerge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7" w:type="dxa"/>
            <w:gridSpan w:val="3"/>
            <w:vMerge w:val="restart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всего на закупки</w:t>
            </w:r>
          </w:p>
        </w:tc>
        <w:tc>
          <w:tcPr>
            <w:tcW w:w="7374" w:type="dxa"/>
            <w:gridSpan w:val="6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в том числе:</w:t>
            </w:r>
          </w:p>
        </w:tc>
      </w:tr>
      <w:tr w:rsidR="00856C99" w:rsidRPr="00063B8D" w:rsidTr="008E028C">
        <w:tc>
          <w:tcPr>
            <w:tcW w:w="1701" w:type="dxa"/>
            <w:vMerge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  <w:gridSpan w:val="3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 xml:space="preserve">в соответствии с Федеральным </w:t>
            </w:r>
            <w:hyperlink r:id="rId73" w:history="1">
              <w:r w:rsidRPr="00063B8D">
                <w:rPr>
                  <w:color w:val="0000FF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от 05.04.2013. № 44-ФЗ «</w:t>
            </w:r>
            <w:r w:rsidRPr="00063B8D">
              <w:rPr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lang w:eastAsia="en-US"/>
              </w:rPr>
              <w:t xml:space="preserve">арственных и </w:t>
            </w:r>
            <w:r>
              <w:rPr>
                <w:lang w:eastAsia="en-US"/>
              </w:rPr>
              <w:lastRenderedPageBreak/>
              <w:t>муниципальных нужд»</w:t>
            </w:r>
          </w:p>
        </w:tc>
        <w:tc>
          <w:tcPr>
            <w:tcW w:w="3546" w:type="dxa"/>
            <w:gridSpan w:val="3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lastRenderedPageBreak/>
              <w:t xml:space="preserve">в соответствии с Федеральным </w:t>
            </w:r>
            <w:hyperlink r:id="rId74" w:history="1">
              <w:r w:rsidRPr="00063B8D">
                <w:rPr>
                  <w:color w:val="0000FF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от 18.07 2011. № 223-ФЗ   «</w:t>
            </w:r>
            <w:r w:rsidRPr="00063B8D">
              <w:rPr>
                <w:lang w:eastAsia="en-US"/>
              </w:rPr>
              <w:t>О закупках товаров, работ, услуг от</w:t>
            </w:r>
            <w:r>
              <w:rPr>
                <w:lang w:eastAsia="en-US"/>
              </w:rPr>
              <w:t>дельными видами юридических лиц»</w:t>
            </w:r>
          </w:p>
        </w:tc>
      </w:tr>
      <w:tr w:rsidR="00856C99" w:rsidRPr="00063B8D" w:rsidTr="008E028C">
        <w:trPr>
          <w:trHeight w:val="1074"/>
        </w:trPr>
        <w:tc>
          <w:tcPr>
            <w:tcW w:w="1701" w:type="dxa"/>
            <w:vMerge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856C99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на 20__ г. очередной инансо</w:t>
            </w:r>
            <w:r>
              <w:rPr>
                <w:lang w:eastAsia="en-US"/>
              </w:rPr>
              <w:t>-</w:t>
            </w:r>
          </w:p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вый год</w:t>
            </w: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на 20__ г. 1-ый год планового периода</w:t>
            </w:r>
          </w:p>
        </w:tc>
        <w:tc>
          <w:tcPr>
            <w:tcW w:w="1275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на 20__ г. 2-ой год планового периода</w:t>
            </w: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на 20__ г. очередной финансовый год</w:t>
            </w: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на 20__ г. 1-ый год планового периода</w:t>
            </w: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на 20__ г. 2-ой год планового периода</w:t>
            </w:r>
          </w:p>
        </w:tc>
        <w:tc>
          <w:tcPr>
            <w:tcW w:w="1417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на 20__ г. очередной финансовый год</w:t>
            </w:r>
          </w:p>
        </w:tc>
        <w:tc>
          <w:tcPr>
            <w:tcW w:w="1134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на 20__ г. 1-ый год планового периода</w:t>
            </w:r>
          </w:p>
        </w:tc>
        <w:tc>
          <w:tcPr>
            <w:tcW w:w="995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на 20__ г. 1-ый год планового периода</w:t>
            </w:r>
          </w:p>
        </w:tc>
      </w:tr>
      <w:tr w:rsidR="00856C99" w:rsidRPr="00063B8D" w:rsidTr="008E028C">
        <w:trPr>
          <w:trHeight w:val="185"/>
        </w:trPr>
        <w:tc>
          <w:tcPr>
            <w:tcW w:w="1701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4</w:t>
            </w: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5</w:t>
            </w:r>
          </w:p>
        </w:tc>
        <w:tc>
          <w:tcPr>
            <w:tcW w:w="1275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6</w:t>
            </w: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7</w:t>
            </w: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8</w:t>
            </w: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9</w:t>
            </w:r>
          </w:p>
        </w:tc>
        <w:tc>
          <w:tcPr>
            <w:tcW w:w="1417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11</w:t>
            </w:r>
          </w:p>
        </w:tc>
        <w:tc>
          <w:tcPr>
            <w:tcW w:w="995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12</w:t>
            </w:r>
          </w:p>
        </w:tc>
      </w:tr>
      <w:tr w:rsidR="00856C99" w:rsidRPr="00063B8D" w:rsidTr="008E028C">
        <w:tc>
          <w:tcPr>
            <w:tcW w:w="1701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3B8D">
              <w:rPr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0001</w:t>
            </w:r>
          </w:p>
        </w:tc>
        <w:tc>
          <w:tcPr>
            <w:tcW w:w="992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X</w:t>
            </w:r>
          </w:p>
        </w:tc>
        <w:tc>
          <w:tcPr>
            <w:tcW w:w="1276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5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063B8D" w:rsidTr="008E028C">
        <w:tc>
          <w:tcPr>
            <w:tcW w:w="1701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3B8D">
              <w:rPr>
                <w:lang w:eastAsia="en-US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1001</w:t>
            </w:r>
          </w:p>
        </w:tc>
        <w:tc>
          <w:tcPr>
            <w:tcW w:w="992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X</w:t>
            </w:r>
          </w:p>
        </w:tc>
        <w:tc>
          <w:tcPr>
            <w:tcW w:w="1276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5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063B8D" w:rsidTr="008E028C">
        <w:tc>
          <w:tcPr>
            <w:tcW w:w="1701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4</w:t>
            </w: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5</w:t>
            </w:r>
          </w:p>
        </w:tc>
        <w:tc>
          <w:tcPr>
            <w:tcW w:w="1275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6</w:t>
            </w: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7</w:t>
            </w: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8</w:t>
            </w: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9</w:t>
            </w:r>
          </w:p>
        </w:tc>
        <w:tc>
          <w:tcPr>
            <w:tcW w:w="1417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11</w:t>
            </w:r>
          </w:p>
        </w:tc>
        <w:tc>
          <w:tcPr>
            <w:tcW w:w="995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12</w:t>
            </w:r>
          </w:p>
        </w:tc>
      </w:tr>
      <w:tr w:rsidR="00856C99" w:rsidRPr="00063B8D" w:rsidTr="008E028C">
        <w:tc>
          <w:tcPr>
            <w:tcW w:w="1701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3B8D">
              <w:rPr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vAlign w:val="bottom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3B8D">
              <w:rPr>
                <w:lang w:eastAsia="en-US"/>
              </w:rPr>
              <w:t>2001</w:t>
            </w:r>
          </w:p>
        </w:tc>
        <w:tc>
          <w:tcPr>
            <w:tcW w:w="992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5" w:type="dxa"/>
          </w:tcPr>
          <w:p w:rsidR="00856C99" w:rsidRPr="00063B8D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856C99" w:rsidRDefault="00856C99" w:rsidP="00856C99">
      <w:pPr>
        <w:autoSpaceDE w:val="0"/>
        <w:autoSpaceDN w:val="0"/>
        <w:adjustRightInd w:val="0"/>
        <w:rPr>
          <w:lang w:eastAsia="en-US"/>
        </w:rPr>
      </w:pPr>
    </w:p>
    <w:p w:rsidR="00856C99" w:rsidRPr="00063B8D" w:rsidRDefault="00856C99" w:rsidP="00856C99">
      <w:pPr>
        <w:autoSpaceDE w:val="0"/>
        <w:autoSpaceDN w:val="0"/>
        <w:adjustRightInd w:val="0"/>
        <w:rPr>
          <w:lang w:eastAsia="en-US"/>
        </w:rPr>
      </w:pPr>
    </w:p>
    <w:p w:rsidR="00856C99" w:rsidRPr="00FD0075" w:rsidRDefault="00856C99" w:rsidP="00856C9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D0075">
        <w:rPr>
          <w:sz w:val="28"/>
          <w:szCs w:val="28"/>
          <w:lang w:eastAsia="en-US"/>
        </w:rPr>
        <w:lastRenderedPageBreak/>
        <w:t>1.7. Сведения о средствах, поступающих во временное распоряжение учреждения</w:t>
      </w:r>
    </w:p>
    <w:p w:rsidR="00856C99" w:rsidRPr="002C4F64" w:rsidRDefault="00856C99" w:rsidP="00856C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2C4F64">
        <w:rPr>
          <w:rFonts w:ascii="Times New Roman" w:hAnsi="Times New Roman" w:cs="Times New Roman"/>
          <w:sz w:val="28"/>
          <w:szCs w:val="28"/>
          <w:lang w:eastAsia="en-US"/>
        </w:rPr>
        <w:t>Таблица 3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279"/>
      </w:tblGrid>
      <w:tr w:rsidR="00856C99" w:rsidRPr="00FD0075" w:rsidTr="008E028C">
        <w:tc>
          <w:tcPr>
            <w:tcW w:w="4876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Код строки</w:t>
            </w:r>
          </w:p>
        </w:tc>
        <w:tc>
          <w:tcPr>
            <w:tcW w:w="8279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 xml:space="preserve">Сумма </w:t>
            </w:r>
          </w:p>
        </w:tc>
      </w:tr>
      <w:tr w:rsidR="00856C99" w:rsidRPr="00FD0075" w:rsidTr="008E028C">
        <w:tc>
          <w:tcPr>
            <w:tcW w:w="4876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1</w:t>
            </w:r>
          </w:p>
        </w:tc>
        <w:tc>
          <w:tcPr>
            <w:tcW w:w="158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2</w:t>
            </w:r>
          </w:p>
        </w:tc>
        <w:tc>
          <w:tcPr>
            <w:tcW w:w="8279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3</w:t>
            </w:r>
          </w:p>
        </w:tc>
      </w:tr>
      <w:tr w:rsidR="00856C99" w:rsidRPr="00FD0075" w:rsidTr="008E028C">
        <w:tc>
          <w:tcPr>
            <w:tcW w:w="4876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0075">
              <w:rPr>
                <w:lang w:eastAsia="en-US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010</w:t>
            </w:r>
          </w:p>
        </w:tc>
        <w:tc>
          <w:tcPr>
            <w:tcW w:w="8279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856C99" w:rsidRPr="00FD0075" w:rsidTr="008E028C">
        <w:tc>
          <w:tcPr>
            <w:tcW w:w="4876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0075">
              <w:rPr>
                <w:lang w:eastAsia="en-US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020</w:t>
            </w:r>
          </w:p>
        </w:tc>
        <w:tc>
          <w:tcPr>
            <w:tcW w:w="8279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FD0075" w:rsidTr="008E028C">
        <w:tc>
          <w:tcPr>
            <w:tcW w:w="4876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0075">
              <w:rPr>
                <w:lang w:eastAsia="en-US"/>
              </w:rPr>
              <w:t>Поступление</w:t>
            </w:r>
          </w:p>
        </w:tc>
        <w:tc>
          <w:tcPr>
            <w:tcW w:w="158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030</w:t>
            </w:r>
          </w:p>
        </w:tc>
        <w:tc>
          <w:tcPr>
            <w:tcW w:w="8279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FD0075" w:rsidTr="008E028C">
        <w:tc>
          <w:tcPr>
            <w:tcW w:w="4876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279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FD0075" w:rsidTr="008E028C">
        <w:tc>
          <w:tcPr>
            <w:tcW w:w="4876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0075">
              <w:rPr>
                <w:lang w:eastAsia="en-US"/>
              </w:rPr>
              <w:t>Выбытие</w:t>
            </w:r>
          </w:p>
        </w:tc>
        <w:tc>
          <w:tcPr>
            <w:tcW w:w="158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040</w:t>
            </w:r>
          </w:p>
        </w:tc>
        <w:tc>
          <w:tcPr>
            <w:tcW w:w="8279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856C99" w:rsidRPr="00063B8D" w:rsidRDefault="00856C99" w:rsidP="00856C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6C99" w:rsidRDefault="00856C99" w:rsidP="00856C9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D0075">
        <w:rPr>
          <w:sz w:val="28"/>
          <w:szCs w:val="28"/>
          <w:lang w:eastAsia="en-US"/>
        </w:rPr>
        <w:t>1.8. Справочная информация</w:t>
      </w:r>
    </w:p>
    <w:p w:rsidR="00856C99" w:rsidRPr="00FD0075" w:rsidRDefault="00856C99" w:rsidP="00856C9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4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588"/>
        <w:gridCol w:w="6237"/>
      </w:tblGrid>
      <w:tr w:rsidR="00856C99" w:rsidRPr="00FD0075" w:rsidTr="008E028C">
        <w:tc>
          <w:tcPr>
            <w:tcW w:w="691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Наименование показателя</w:t>
            </w:r>
          </w:p>
        </w:tc>
        <w:tc>
          <w:tcPr>
            <w:tcW w:w="1588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Код строки</w:t>
            </w:r>
          </w:p>
        </w:tc>
        <w:tc>
          <w:tcPr>
            <w:tcW w:w="623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 xml:space="preserve">Сумма </w:t>
            </w:r>
          </w:p>
        </w:tc>
      </w:tr>
      <w:tr w:rsidR="00856C99" w:rsidRPr="00FD0075" w:rsidTr="008E028C">
        <w:tc>
          <w:tcPr>
            <w:tcW w:w="691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1</w:t>
            </w:r>
          </w:p>
        </w:tc>
        <w:tc>
          <w:tcPr>
            <w:tcW w:w="1588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2</w:t>
            </w:r>
          </w:p>
        </w:tc>
        <w:tc>
          <w:tcPr>
            <w:tcW w:w="623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3</w:t>
            </w:r>
          </w:p>
        </w:tc>
      </w:tr>
      <w:tr w:rsidR="00856C99" w:rsidRPr="00FD0075" w:rsidTr="008E028C">
        <w:tc>
          <w:tcPr>
            <w:tcW w:w="691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0075">
              <w:rPr>
                <w:lang w:eastAsia="en-US"/>
              </w:rPr>
              <w:t>Объем публичных обязательств, всего:</w:t>
            </w:r>
          </w:p>
        </w:tc>
        <w:tc>
          <w:tcPr>
            <w:tcW w:w="1588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010</w:t>
            </w:r>
          </w:p>
        </w:tc>
        <w:tc>
          <w:tcPr>
            <w:tcW w:w="623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</w:tr>
      <w:tr w:rsidR="00856C99" w:rsidRPr="00FD0075" w:rsidTr="008E028C">
        <w:tc>
          <w:tcPr>
            <w:tcW w:w="691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1</w:t>
            </w:r>
          </w:p>
        </w:tc>
        <w:tc>
          <w:tcPr>
            <w:tcW w:w="1588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2</w:t>
            </w:r>
          </w:p>
        </w:tc>
        <w:tc>
          <w:tcPr>
            <w:tcW w:w="623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3</w:t>
            </w:r>
          </w:p>
        </w:tc>
      </w:tr>
      <w:tr w:rsidR="00856C99" w:rsidRPr="00FD0075" w:rsidTr="008E028C">
        <w:tc>
          <w:tcPr>
            <w:tcW w:w="691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0075">
              <w:rPr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75" w:history="1">
              <w:r w:rsidRPr="00FD0075">
                <w:rPr>
                  <w:color w:val="0000FF"/>
                  <w:lang w:eastAsia="en-US"/>
                </w:rPr>
                <w:t>кодексом</w:t>
              </w:r>
            </w:hyperlink>
            <w:r w:rsidRPr="00FD0075">
              <w:rPr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1588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020</w:t>
            </w:r>
          </w:p>
        </w:tc>
        <w:tc>
          <w:tcPr>
            <w:tcW w:w="623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FD0075" w:rsidTr="008E028C">
        <w:tc>
          <w:tcPr>
            <w:tcW w:w="691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0075">
              <w:rPr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D0075">
              <w:rPr>
                <w:lang w:eastAsia="en-US"/>
              </w:rPr>
              <w:t>030</w:t>
            </w:r>
          </w:p>
        </w:tc>
        <w:tc>
          <w:tcPr>
            <w:tcW w:w="6237" w:type="dxa"/>
          </w:tcPr>
          <w:p w:rsidR="00856C99" w:rsidRPr="00FD0075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856C99" w:rsidRPr="00FD0075" w:rsidRDefault="00856C99" w:rsidP="00856C9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56C99" w:rsidRPr="00CC359D" w:rsidRDefault="00856C99" w:rsidP="00856C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359D">
        <w:rPr>
          <w:rFonts w:ascii="Times New Roman" w:hAnsi="Times New Roman" w:cs="Times New Roman"/>
          <w:sz w:val="28"/>
          <w:szCs w:val="28"/>
        </w:rPr>
        <w:t>Руководитель муниципального  учреждения      __________  _____________________</w:t>
      </w:r>
    </w:p>
    <w:p w:rsidR="00856C99" w:rsidRPr="00CC359D" w:rsidRDefault="00856C99" w:rsidP="00856C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3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(подпись)       (расшифровка подписи)</w:t>
      </w:r>
    </w:p>
    <w:p w:rsidR="00856C99" w:rsidRPr="00CC359D" w:rsidRDefault="00856C99" w:rsidP="00856C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56C99" w:rsidRPr="00CC359D" w:rsidRDefault="00856C99" w:rsidP="00856C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359D">
        <w:rPr>
          <w:rFonts w:ascii="Times New Roman" w:hAnsi="Times New Roman" w:cs="Times New Roman"/>
          <w:sz w:val="28"/>
          <w:szCs w:val="28"/>
        </w:rPr>
        <w:t xml:space="preserve">                                             М.П.</w:t>
      </w:r>
    </w:p>
    <w:p w:rsidR="00856C99" w:rsidRPr="00CC359D" w:rsidRDefault="00856C99" w:rsidP="00856C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56C99" w:rsidRPr="00CC359D" w:rsidRDefault="00856C99" w:rsidP="00856C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359D">
        <w:rPr>
          <w:rFonts w:ascii="Times New Roman" w:hAnsi="Times New Roman" w:cs="Times New Roman"/>
          <w:sz w:val="28"/>
          <w:szCs w:val="28"/>
        </w:rPr>
        <w:t>Главный бухгалтер муниципального учреждения      __________  _____________________</w:t>
      </w:r>
    </w:p>
    <w:p w:rsidR="00856C99" w:rsidRPr="00CC359D" w:rsidRDefault="00856C99" w:rsidP="00856C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3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(подпись)       (расшифровка подписи)</w:t>
      </w:r>
    </w:p>
    <w:p w:rsidR="00856C99" w:rsidRPr="00CC359D" w:rsidRDefault="00856C99" w:rsidP="00856C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56C99" w:rsidRPr="00CC359D" w:rsidRDefault="00856C99" w:rsidP="00856C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359D">
        <w:rPr>
          <w:rFonts w:ascii="Times New Roman" w:hAnsi="Times New Roman" w:cs="Times New Roman"/>
          <w:sz w:val="28"/>
          <w:szCs w:val="28"/>
        </w:rPr>
        <w:t>Ответственный исполнитель      __________  __________  ____________________         _______</w:t>
      </w:r>
    </w:p>
    <w:p w:rsidR="00856C99" w:rsidRPr="00CC359D" w:rsidRDefault="00856C99" w:rsidP="00856C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3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должность    (подпись)     (расшифровка подписи)        телефон</w:t>
      </w:r>
    </w:p>
    <w:p w:rsidR="00856C99" w:rsidRPr="00CC359D" w:rsidRDefault="00856C99" w:rsidP="00856C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3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56C99" w:rsidRPr="00CC359D" w:rsidRDefault="00856C99" w:rsidP="00856C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56C99" w:rsidRPr="00CC359D" w:rsidRDefault="00856C99" w:rsidP="00856C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359D">
        <w:rPr>
          <w:rFonts w:ascii="Times New Roman" w:hAnsi="Times New Roman" w:cs="Times New Roman"/>
          <w:sz w:val="28"/>
          <w:szCs w:val="28"/>
        </w:rPr>
        <w:t>«___» ______________ 20____ г.</w:t>
      </w:r>
    </w:p>
    <w:p w:rsidR="00856C99" w:rsidRPr="00CC359D" w:rsidRDefault="00856C99" w:rsidP="00856C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359D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right"/>
        <w:outlineLvl w:val="1"/>
        <w:rPr>
          <w:color w:val="000000"/>
        </w:rPr>
      </w:pPr>
    </w:p>
    <w:p w:rsidR="00856C99" w:rsidRDefault="00856C99" w:rsidP="00856C99">
      <w:pPr>
        <w:autoSpaceDE w:val="0"/>
        <w:autoSpaceDN w:val="0"/>
        <w:adjustRightInd w:val="0"/>
        <w:outlineLvl w:val="1"/>
        <w:rPr>
          <w:color w:val="000000"/>
        </w:rPr>
      </w:pPr>
    </w:p>
    <w:p w:rsidR="00856C99" w:rsidRPr="0001028E" w:rsidRDefault="00856C99" w:rsidP="00856C99">
      <w:pPr>
        <w:autoSpaceDE w:val="0"/>
        <w:autoSpaceDN w:val="0"/>
        <w:adjustRightInd w:val="0"/>
        <w:outlineLvl w:val="1"/>
        <w:rPr>
          <w:color w:val="000000"/>
        </w:rPr>
        <w:sectPr w:rsidR="00856C99" w:rsidRPr="0001028E" w:rsidSect="00336EEC">
          <w:pgSz w:w="16838" w:h="11906" w:orient="landscape" w:code="9"/>
          <w:pgMar w:top="851" w:right="1670" w:bottom="1134" w:left="1701" w:header="720" w:footer="720" w:gutter="0"/>
          <w:cols w:space="720"/>
          <w:docGrid w:linePitch="360"/>
        </w:sectPr>
      </w:pPr>
      <w:r>
        <w:rPr>
          <w:color w:val="000000"/>
        </w:rPr>
        <w:t xml:space="preserve">           </w:t>
      </w:r>
    </w:p>
    <w:p w:rsidR="00856C99" w:rsidRPr="007400C6" w:rsidRDefault="00856C99" w:rsidP="00856C99">
      <w:pPr>
        <w:widowControl w:val="0"/>
        <w:tabs>
          <w:tab w:val="left" w:pos="6521"/>
          <w:tab w:val="left" w:pos="8080"/>
        </w:tabs>
        <w:autoSpaceDE w:val="0"/>
        <w:autoSpaceDN w:val="0"/>
        <w:adjustRightInd w:val="0"/>
        <w:rPr>
          <w:sz w:val="28"/>
          <w:szCs w:val="28"/>
        </w:rPr>
      </w:pPr>
      <w:r w:rsidRPr="00AA588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</w:t>
      </w:r>
      <w:r w:rsidRPr="007400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856C99" w:rsidRPr="007400C6" w:rsidRDefault="00856C99" w:rsidP="00856C99">
      <w:pPr>
        <w:widowControl w:val="0"/>
        <w:tabs>
          <w:tab w:val="left" w:pos="6521"/>
          <w:tab w:val="left" w:pos="9498"/>
          <w:tab w:val="left" w:pos="10206"/>
          <w:tab w:val="left" w:pos="10490"/>
        </w:tabs>
        <w:autoSpaceDE w:val="0"/>
        <w:autoSpaceDN w:val="0"/>
        <w:adjustRightInd w:val="0"/>
        <w:rPr>
          <w:sz w:val="28"/>
          <w:szCs w:val="28"/>
        </w:rPr>
      </w:pPr>
      <w:r w:rsidRPr="007400C6">
        <w:rPr>
          <w:sz w:val="28"/>
          <w:szCs w:val="28"/>
        </w:rPr>
        <w:t xml:space="preserve">                                                                                                                       к </w:t>
      </w:r>
      <w:r>
        <w:rPr>
          <w:sz w:val="28"/>
          <w:szCs w:val="28"/>
        </w:rPr>
        <w:t xml:space="preserve">приложению к </w:t>
      </w:r>
      <w:r w:rsidRPr="007400C6">
        <w:rPr>
          <w:sz w:val="28"/>
          <w:szCs w:val="28"/>
        </w:rPr>
        <w:t>постановлению</w:t>
      </w:r>
    </w:p>
    <w:p w:rsidR="00856C99" w:rsidRPr="00613FF0" w:rsidRDefault="00856C99" w:rsidP="00856C99">
      <w:pPr>
        <w:widowControl w:val="0"/>
        <w:tabs>
          <w:tab w:val="left" w:pos="6521"/>
          <w:tab w:val="left" w:pos="9498"/>
          <w:tab w:val="left" w:pos="10206"/>
          <w:tab w:val="left" w:pos="10490"/>
        </w:tabs>
        <w:autoSpaceDE w:val="0"/>
        <w:autoSpaceDN w:val="0"/>
        <w:adjustRightInd w:val="0"/>
        <w:rPr>
          <w:sz w:val="28"/>
          <w:szCs w:val="28"/>
        </w:rPr>
      </w:pPr>
      <w:r w:rsidRPr="007400C6">
        <w:rPr>
          <w:sz w:val="28"/>
          <w:szCs w:val="28"/>
        </w:rPr>
        <w:t xml:space="preserve">                                                                                                                       администрации города</w:t>
      </w:r>
      <w:r w:rsidRPr="00613FF0">
        <w:rPr>
          <w:sz w:val="28"/>
          <w:szCs w:val="28"/>
        </w:rPr>
        <w:t xml:space="preserve"> Оренбурга</w:t>
      </w:r>
    </w:p>
    <w:p w:rsidR="00856C99" w:rsidRPr="00A81AF3" w:rsidRDefault="00856C99" w:rsidP="00856C99">
      <w:pPr>
        <w:widowControl w:val="0"/>
        <w:tabs>
          <w:tab w:val="left" w:pos="6521"/>
          <w:tab w:val="left" w:pos="9498"/>
          <w:tab w:val="left" w:pos="10206"/>
          <w:tab w:val="left" w:pos="10490"/>
        </w:tabs>
        <w:suppressAutoHyphens/>
        <w:autoSpaceDE w:val="0"/>
        <w:autoSpaceDN w:val="0"/>
        <w:adjustRightInd w:val="0"/>
        <w:rPr>
          <w:rFonts w:cs="Arial"/>
          <w:sz w:val="28"/>
          <w:szCs w:val="28"/>
          <w:u w:val="single"/>
        </w:rPr>
      </w:pPr>
      <w:r w:rsidRPr="00613FF0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A81AF3">
        <w:rPr>
          <w:sz w:val="28"/>
          <w:szCs w:val="28"/>
          <w:u w:val="single"/>
        </w:rPr>
        <w:t>от 27.09.2017</w:t>
      </w:r>
      <w:r w:rsidRPr="00613FF0">
        <w:rPr>
          <w:sz w:val="28"/>
          <w:szCs w:val="28"/>
        </w:rPr>
        <w:t xml:space="preserve"> № </w:t>
      </w:r>
      <w:r w:rsidRPr="00A81AF3">
        <w:rPr>
          <w:sz w:val="28"/>
          <w:szCs w:val="28"/>
          <w:u w:val="single"/>
        </w:rPr>
        <w:t xml:space="preserve">3870-п </w:t>
      </w:r>
    </w:p>
    <w:p w:rsidR="00856C99" w:rsidRDefault="00856C99" w:rsidP="00856C9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856C99" w:rsidRDefault="00856C99" w:rsidP="00856C9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B6AFC">
        <w:rPr>
          <w:sz w:val="28"/>
          <w:szCs w:val="28"/>
        </w:rPr>
        <w:t>ФОРМА</w:t>
      </w:r>
    </w:p>
    <w:p w:rsidR="00856C99" w:rsidRDefault="00856C99" w:rsidP="00856C99">
      <w:pPr>
        <w:autoSpaceDE w:val="0"/>
        <w:autoSpaceDN w:val="0"/>
        <w:adjustRightInd w:val="0"/>
        <w:ind w:firstLine="709"/>
        <w:jc w:val="center"/>
        <w:outlineLvl w:val="1"/>
        <w:rPr>
          <w:rFonts w:cs="Calibri"/>
          <w:i/>
        </w:rPr>
      </w:pPr>
      <w:r>
        <w:rPr>
          <w:sz w:val="28"/>
          <w:szCs w:val="28"/>
        </w:rPr>
        <w:t>сведений об операциях с целевыми субсидиями, предоставленными муниципальному учреждению</w:t>
      </w:r>
    </w:p>
    <w:p w:rsidR="00856C99" w:rsidRPr="00F62E92" w:rsidRDefault="00856C99" w:rsidP="00856C99">
      <w:pPr>
        <w:tabs>
          <w:tab w:val="left" w:pos="9812"/>
        </w:tabs>
        <w:autoSpaceDE w:val="0"/>
        <w:autoSpaceDN w:val="0"/>
        <w:adjustRightInd w:val="0"/>
        <w:ind w:firstLine="709"/>
        <w:outlineLvl w:val="1"/>
        <w:rPr>
          <w:rFonts w:cs="Calibri"/>
          <w:sz w:val="28"/>
          <w:szCs w:val="28"/>
        </w:rPr>
      </w:pPr>
      <w:r>
        <w:rPr>
          <w:rFonts w:cs="Calibri"/>
          <w:i/>
        </w:rPr>
        <w:tab/>
      </w:r>
    </w:p>
    <w:p w:rsidR="00856C99" w:rsidRPr="00F62E92" w:rsidRDefault="00856C99" w:rsidP="00856C99">
      <w:pPr>
        <w:pStyle w:val="ConsPlusNonformat"/>
        <w:widowControl/>
        <w:ind w:left="6237" w:firstLine="993"/>
        <w:rPr>
          <w:rFonts w:ascii="Times New Roman" w:hAnsi="Times New Roman" w:cs="Times New Roman"/>
          <w:sz w:val="28"/>
          <w:szCs w:val="28"/>
        </w:rPr>
      </w:pPr>
      <w:r w:rsidRPr="00F62E92">
        <w:rPr>
          <w:rFonts w:ascii="Times New Roman" w:hAnsi="Times New Roman" w:cs="Times New Roman"/>
          <w:sz w:val="28"/>
          <w:szCs w:val="28"/>
        </w:rPr>
        <w:t>УТВЕРЖДАЮ</w:t>
      </w:r>
    </w:p>
    <w:p w:rsidR="00856C99" w:rsidRPr="00F62E92" w:rsidRDefault="00856C99" w:rsidP="00856C99">
      <w:pPr>
        <w:pStyle w:val="ConsPlusNonformat"/>
        <w:widowControl/>
        <w:ind w:left="623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2E9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2E9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62E92">
        <w:rPr>
          <w:rFonts w:ascii="Times New Roman" w:hAnsi="Times New Roman" w:cs="Times New Roman"/>
          <w:sz w:val="28"/>
          <w:szCs w:val="28"/>
        </w:rPr>
        <w:t>____</w:t>
      </w:r>
    </w:p>
    <w:p w:rsidR="00856C99" w:rsidRDefault="00856C99" w:rsidP="00856C99">
      <w:pPr>
        <w:pStyle w:val="ConsPlusNonformat"/>
        <w:widowControl/>
        <w:ind w:left="7230"/>
        <w:rPr>
          <w:rFonts w:ascii="Times New Roman" w:hAnsi="Times New Roman" w:cs="Times New Roman"/>
          <w:sz w:val="28"/>
          <w:szCs w:val="28"/>
        </w:rPr>
      </w:pPr>
      <w:r w:rsidRPr="00F62E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F62E92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2E92">
        <w:rPr>
          <w:rFonts w:ascii="Times New Roman" w:hAnsi="Times New Roman" w:cs="Times New Roman"/>
          <w:sz w:val="28"/>
          <w:szCs w:val="28"/>
        </w:rPr>
        <w:t xml:space="preserve"> лица, утверждающего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2E92">
        <w:rPr>
          <w:rFonts w:ascii="Times New Roman" w:hAnsi="Times New Roman" w:cs="Times New Roman"/>
          <w:sz w:val="28"/>
          <w:szCs w:val="28"/>
        </w:rPr>
        <w:t>документ;</w:t>
      </w:r>
    </w:p>
    <w:p w:rsidR="00856C99" w:rsidRPr="00F62E92" w:rsidRDefault="00856C99" w:rsidP="00856C99">
      <w:pPr>
        <w:pStyle w:val="ConsPlusNonformat"/>
        <w:widowControl/>
        <w:ind w:left="623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E9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62E92">
        <w:rPr>
          <w:rFonts w:ascii="Times New Roman" w:hAnsi="Times New Roman" w:cs="Times New Roman"/>
          <w:sz w:val="28"/>
          <w:szCs w:val="28"/>
        </w:rPr>
        <w:t>_</w:t>
      </w:r>
    </w:p>
    <w:p w:rsidR="00856C99" w:rsidRDefault="00856C99" w:rsidP="00856C99">
      <w:pPr>
        <w:pStyle w:val="ConsPlusNonformat"/>
        <w:widowControl/>
        <w:ind w:left="623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62E92">
        <w:rPr>
          <w:rFonts w:ascii="Times New Roman" w:hAnsi="Times New Roman" w:cs="Times New Roman"/>
          <w:sz w:val="28"/>
          <w:szCs w:val="28"/>
        </w:rPr>
        <w:t>аименование органа осуществляющего функции</w:t>
      </w:r>
    </w:p>
    <w:p w:rsidR="00856C99" w:rsidRPr="00F62E92" w:rsidRDefault="00856C99" w:rsidP="00856C99">
      <w:pPr>
        <w:pStyle w:val="ConsPlusNonformat"/>
        <w:widowControl/>
        <w:ind w:left="6237" w:firstLine="993"/>
        <w:rPr>
          <w:rFonts w:ascii="Times New Roman" w:hAnsi="Times New Roman" w:cs="Times New Roman"/>
          <w:sz w:val="28"/>
          <w:szCs w:val="28"/>
        </w:rPr>
      </w:pPr>
      <w:r w:rsidRPr="00F62E92">
        <w:rPr>
          <w:rFonts w:ascii="Times New Roman" w:hAnsi="Times New Roman" w:cs="Times New Roman"/>
          <w:sz w:val="28"/>
          <w:szCs w:val="28"/>
        </w:rPr>
        <w:t>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E92">
        <w:rPr>
          <w:rFonts w:ascii="Times New Roman" w:hAnsi="Times New Roman" w:cs="Times New Roman"/>
          <w:sz w:val="28"/>
          <w:szCs w:val="28"/>
        </w:rPr>
        <w:t>(учреждения))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56C99" w:rsidRDefault="00856C99" w:rsidP="00856C99">
      <w:pPr>
        <w:pStyle w:val="ConsPlusNonformat"/>
        <w:widowControl/>
        <w:ind w:left="623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E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62E9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2E92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6C99" w:rsidRPr="00F62E92" w:rsidRDefault="00856C99" w:rsidP="00856C99">
      <w:pPr>
        <w:pStyle w:val="ConsPlusNonformat"/>
        <w:widowControl/>
        <w:ind w:left="623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2E92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2E92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56C99" w:rsidRPr="00F62E92" w:rsidRDefault="00856C99" w:rsidP="00856C99">
      <w:pPr>
        <w:pStyle w:val="ConsPlusNonformat"/>
        <w:widowControl/>
        <w:ind w:left="623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E92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2E92">
        <w:rPr>
          <w:rFonts w:ascii="Times New Roman" w:hAnsi="Times New Roman" w:cs="Times New Roman"/>
          <w:sz w:val="28"/>
          <w:szCs w:val="28"/>
        </w:rPr>
        <w:t>__»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62E9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62E92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2E92">
        <w:rPr>
          <w:rFonts w:ascii="Times New Roman" w:hAnsi="Times New Roman" w:cs="Times New Roman"/>
          <w:sz w:val="28"/>
          <w:szCs w:val="28"/>
        </w:rPr>
        <w:t>___г.</w:t>
      </w:r>
    </w:p>
    <w:p w:rsidR="00856C99" w:rsidRDefault="00856C99" w:rsidP="00856C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56C99" w:rsidRPr="00F62E92" w:rsidRDefault="00856C99" w:rsidP="00856C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2E92">
        <w:rPr>
          <w:rFonts w:ascii="Times New Roman" w:hAnsi="Times New Roman" w:cs="Times New Roman"/>
          <w:sz w:val="28"/>
          <w:szCs w:val="28"/>
        </w:rPr>
        <w:t>СВЕДЕНИЯ</w:t>
      </w:r>
    </w:p>
    <w:p w:rsidR="00856C99" w:rsidRPr="00F62E92" w:rsidRDefault="00856C99" w:rsidP="00856C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2E92">
        <w:rPr>
          <w:rFonts w:ascii="Times New Roman" w:hAnsi="Times New Roman" w:cs="Times New Roman"/>
          <w:sz w:val="28"/>
          <w:szCs w:val="28"/>
        </w:rPr>
        <w:t>ОБ ОПЕРАЦИЯХ С ЦЕЛЕВЫМИ СУБСИДИЯМИ, ПРЕДОСТАВЛЕННЫМИ</w:t>
      </w:r>
    </w:p>
    <w:p w:rsidR="00856C99" w:rsidRPr="00BC1CA1" w:rsidRDefault="00856C99" w:rsidP="00856C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2E92">
        <w:rPr>
          <w:rFonts w:ascii="Times New Roman" w:hAnsi="Times New Roman" w:cs="Times New Roman"/>
          <w:sz w:val="28"/>
          <w:szCs w:val="28"/>
        </w:rPr>
        <w:t>МУНИЦИПАЛЬНОМУ УЧРЕЖДЕНИЮ НА 20__ Г.</w:t>
      </w:r>
    </w:p>
    <w:p w:rsidR="00856C99" w:rsidRDefault="00856C99" w:rsidP="00856C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8"/>
        <w:gridCol w:w="2409"/>
        <w:gridCol w:w="1908"/>
      </w:tblGrid>
      <w:tr w:rsidR="00856C99" w:rsidTr="008E028C">
        <w:trPr>
          <w:trHeight w:val="558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</w:tcBorders>
          </w:tcPr>
          <w:p w:rsidR="00856C99" w:rsidRPr="00BC1CA1" w:rsidRDefault="00856C99" w:rsidP="008E028C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56C99" w:rsidRPr="00BC1CA1" w:rsidRDefault="00856C99" w:rsidP="008E028C">
            <w:pPr>
              <w:jc w:val="center"/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>КОДЫ</w:t>
            </w:r>
          </w:p>
        </w:tc>
      </w:tr>
      <w:tr w:rsidR="00856C99" w:rsidTr="008E028C">
        <w:trPr>
          <w:trHeight w:val="552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6C99" w:rsidRPr="00BC1CA1" w:rsidRDefault="00856C99" w:rsidP="008E028C">
            <w:pPr>
              <w:jc w:val="right"/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>Форма по ОКУД</w:t>
            </w:r>
          </w:p>
        </w:tc>
        <w:tc>
          <w:tcPr>
            <w:tcW w:w="1920" w:type="dxa"/>
            <w:vAlign w:val="center"/>
          </w:tcPr>
          <w:p w:rsidR="00856C99" w:rsidRPr="00BC1CA1" w:rsidRDefault="00856C99" w:rsidP="008E0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0501016</w:t>
            </w:r>
          </w:p>
        </w:tc>
      </w:tr>
      <w:tr w:rsidR="00856C99" w:rsidTr="008E028C">
        <w:trPr>
          <w:trHeight w:val="545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6C99" w:rsidRPr="00BC1CA1" w:rsidRDefault="00856C99" w:rsidP="008E028C">
            <w:pPr>
              <w:jc w:val="right"/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 xml:space="preserve">    от «____» _____________________ 20___ г.                                       Дата</w:t>
            </w:r>
          </w:p>
        </w:tc>
        <w:tc>
          <w:tcPr>
            <w:tcW w:w="1920" w:type="dxa"/>
            <w:vAlign w:val="center"/>
          </w:tcPr>
          <w:p w:rsidR="00856C99" w:rsidRPr="00BC1CA1" w:rsidRDefault="00856C99" w:rsidP="008E028C">
            <w:pPr>
              <w:jc w:val="center"/>
              <w:rPr>
                <w:sz w:val="28"/>
                <w:szCs w:val="28"/>
              </w:rPr>
            </w:pPr>
          </w:p>
        </w:tc>
      </w:tr>
      <w:tr w:rsidR="00856C99" w:rsidTr="008E028C">
        <w:trPr>
          <w:trHeight w:val="698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</w:tcBorders>
          </w:tcPr>
          <w:p w:rsidR="00856C99" w:rsidRPr="00BC1CA1" w:rsidRDefault="00856C99" w:rsidP="008E028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C1CA1">
              <w:rPr>
                <w:sz w:val="28"/>
                <w:szCs w:val="28"/>
              </w:rPr>
              <w:t>униципальное</w:t>
            </w:r>
            <w:r>
              <w:rPr>
                <w:sz w:val="28"/>
                <w:szCs w:val="28"/>
              </w:rPr>
              <w:t xml:space="preserve">  </w:t>
            </w:r>
            <w:r w:rsidRPr="00682A72">
              <w:rPr>
                <w:sz w:val="28"/>
                <w:szCs w:val="28"/>
              </w:rPr>
              <w:t>учреждение</w:t>
            </w:r>
            <w:r>
              <w:rPr>
                <w:sz w:val="28"/>
                <w:szCs w:val="28"/>
              </w:rPr>
              <w:t xml:space="preserve">           </w:t>
            </w:r>
            <w:r w:rsidRPr="00BC1CA1">
              <w:rPr>
                <w:sz w:val="28"/>
                <w:szCs w:val="28"/>
              </w:rPr>
              <w:t>_____________________________________                          по ОКПО</w:t>
            </w:r>
          </w:p>
        </w:tc>
        <w:tc>
          <w:tcPr>
            <w:tcW w:w="1920" w:type="dxa"/>
            <w:vAlign w:val="center"/>
          </w:tcPr>
          <w:p w:rsidR="00856C99" w:rsidRPr="00BC1CA1" w:rsidRDefault="00856C99" w:rsidP="008E028C">
            <w:pPr>
              <w:jc w:val="center"/>
              <w:rPr>
                <w:sz w:val="28"/>
                <w:szCs w:val="28"/>
              </w:rPr>
            </w:pPr>
          </w:p>
        </w:tc>
      </w:tr>
      <w:tr w:rsidR="00856C99" w:rsidTr="008E028C">
        <w:trPr>
          <w:trHeight w:val="111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856C99" w:rsidRPr="00BC1CA1" w:rsidRDefault="00856C99" w:rsidP="008E028C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rect id="Прямоугольник 4" o:spid="_x0000_s1030" style="position:absolute;margin-left:289.95pt;margin-top:6.8pt;width:123.05pt;height:31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"/>
              </w:pict>
            </w:r>
          </w:p>
          <w:p w:rsidR="00856C99" w:rsidRPr="00BC1CA1" w:rsidRDefault="00856C99" w:rsidP="008E028C">
            <w:pPr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 xml:space="preserve">                                                             ИНН / КПП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56C99" w:rsidRPr="00BC1CA1" w:rsidRDefault="00856C99" w:rsidP="008E028C">
            <w:pPr>
              <w:jc w:val="right"/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 xml:space="preserve">Дата </w:t>
            </w:r>
          </w:p>
          <w:p w:rsidR="00856C99" w:rsidRPr="00BC1CA1" w:rsidRDefault="00856C99" w:rsidP="008E028C">
            <w:pPr>
              <w:jc w:val="right"/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 xml:space="preserve">представления предыдущих </w:t>
            </w:r>
          </w:p>
          <w:p w:rsidR="00856C99" w:rsidRPr="00BC1CA1" w:rsidRDefault="00856C99" w:rsidP="008E028C">
            <w:pPr>
              <w:jc w:val="right"/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>Сведений</w:t>
            </w:r>
          </w:p>
        </w:tc>
        <w:tc>
          <w:tcPr>
            <w:tcW w:w="1920" w:type="dxa"/>
          </w:tcPr>
          <w:p w:rsidR="00856C99" w:rsidRPr="00BC1CA1" w:rsidRDefault="00856C99" w:rsidP="008E028C">
            <w:pPr>
              <w:rPr>
                <w:sz w:val="28"/>
                <w:szCs w:val="28"/>
              </w:rPr>
            </w:pPr>
          </w:p>
        </w:tc>
      </w:tr>
      <w:tr w:rsidR="00856C99" w:rsidTr="008E028C">
        <w:trPr>
          <w:trHeight w:val="527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6C99" w:rsidRPr="00BC1CA1" w:rsidRDefault="00856C99" w:rsidP="008E028C">
            <w:pPr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>Наименование бюджета                      _____________________________________                        по ОКТМО</w:t>
            </w:r>
          </w:p>
        </w:tc>
        <w:tc>
          <w:tcPr>
            <w:tcW w:w="1920" w:type="dxa"/>
          </w:tcPr>
          <w:p w:rsidR="00856C99" w:rsidRDefault="00856C99" w:rsidP="008E028C"/>
        </w:tc>
      </w:tr>
      <w:tr w:rsidR="00856C99" w:rsidTr="008E028C">
        <w:trPr>
          <w:trHeight w:val="1130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6C99" w:rsidRPr="00BC1CA1" w:rsidRDefault="00856C99" w:rsidP="008E028C">
            <w:pPr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 xml:space="preserve">Наименование органа, </w:t>
            </w:r>
          </w:p>
          <w:p w:rsidR="00856C99" w:rsidRPr="00BC1CA1" w:rsidRDefault="00856C99" w:rsidP="008E028C">
            <w:pPr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 xml:space="preserve">осуществляющего </w:t>
            </w:r>
          </w:p>
          <w:p w:rsidR="00856C99" w:rsidRPr="00BC1CA1" w:rsidRDefault="00856C99" w:rsidP="008E028C">
            <w:pPr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>функции и полномочия учредителя  ______________________________________                     Глава по БК</w:t>
            </w:r>
          </w:p>
        </w:tc>
        <w:tc>
          <w:tcPr>
            <w:tcW w:w="1920" w:type="dxa"/>
          </w:tcPr>
          <w:p w:rsidR="00856C99" w:rsidRDefault="00856C99" w:rsidP="008E028C"/>
        </w:tc>
      </w:tr>
      <w:tr w:rsidR="00856C99" w:rsidTr="008E028C">
        <w:trPr>
          <w:trHeight w:val="976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6C99" w:rsidRPr="00BC1CA1" w:rsidRDefault="00856C99" w:rsidP="008E028C">
            <w:pPr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 xml:space="preserve">Наименование органа, </w:t>
            </w:r>
          </w:p>
          <w:p w:rsidR="00856C99" w:rsidRPr="00BC1CA1" w:rsidRDefault="00856C99" w:rsidP="008E028C">
            <w:pPr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>осуществляющего</w:t>
            </w:r>
          </w:p>
          <w:p w:rsidR="00856C99" w:rsidRPr="00BC1CA1" w:rsidRDefault="00856C99" w:rsidP="008E028C">
            <w:pPr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>ведение лицевого счёта                       _____________________________________                       по ОК</w:t>
            </w:r>
            <w:r>
              <w:rPr>
                <w:sz w:val="28"/>
                <w:szCs w:val="28"/>
              </w:rPr>
              <w:t>П</w:t>
            </w:r>
            <w:r w:rsidRPr="00BC1CA1">
              <w:rPr>
                <w:sz w:val="28"/>
                <w:szCs w:val="28"/>
              </w:rPr>
              <w:t>О</w:t>
            </w:r>
          </w:p>
        </w:tc>
        <w:tc>
          <w:tcPr>
            <w:tcW w:w="1920" w:type="dxa"/>
          </w:tcPr>
          <w:p w:rsidR="00856C99" w:rsidRDefault="00856C99" w:rsidP="008E028C"/>
        </w:tc>
      </w:tr>
      <w:tr w:rsidR="00856C99" w:rsidTr="008E028C">
        <w:trPr>
          <w:trHeight w:val="707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6C99" w:rsidRPr="00BC1CA1" w:rsidRDefault="00856C99" w:rsidP="008E028C">
            <w:pPr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 xml:space="preserve">Единица измерения: руб. (с точностью до второго десятичного знака)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BC1CA1">
              <w:rPr>
                <w:sz w:val="28"/>
                <w:szCs w:val="28"/>
              </w:rPr>
              <w:t>по ОКЕИ</w:t>
            </w:r>
          </w:p>
        </w:tc>
        <w:tc>
          <w:tcPr>
            <w:tcW w:w="1920" w:type="dxa"/>
          </w:tcPr>
          <w:p w:rsidR="00856C99" w:rsidRDefault="00856C99" w:rsidP="008E028C"/>
        </w:tc>
      </w:tr>
      <w:tr w:rsidR="00856C99" w:rsidTr="008E028C">
        <w:trPr>
          <w:trHeight w:val="419"/>
        </w:trPr>
        <w:tc>
          <w:tcPr>
            <w:tcW w:w="12866" w:type="dxa"/>
            <w:gridSpan w:val="2"/>
            <w:tcBorders>
              <w:top w:val="nil"/>
              <w:left w:val="nil"/>
              <w:bottom w:val="nil"/>
            </w:tcBorders>
          </w:tcPr>
          <w:p w:rsidR="00856C99" w:rsidRPr="00BC1CA1" w:rsidRDefault="00856C99" w:rsidP="008E028C">
            <w:pPr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 xml:space="preserve">                      _________________________________________________</w:t>
            </w:r>
          </w:p>
          <w:p w:rsidR="00856C99" w:rsidRPr="00BC1CA1" w:rsidRDefault="00856C99" w:rsidP="008E028C">
            <w:pPr>
              <w:rPr>
                <w:sz w:val="28"/>
                <w:szCs w:val="28"/>
              </w:rPr>
            </w:pPr>
            <w:r w:rsidRPr="00BC1CA1">
              <w:rPr>
                <w:sz w:val="28"/>
                <w:szCs w:val="28"/>
              </w:rPr>
              <w:t xml:space="preserve">                                       (наименование иностранной валюты)                                                           по ОКВ</w:t>
            </w:r>
          </w:p>
        </w:tc>
        <w:tc>
          <w:tcPr>
            <w:tcW w:w="1920" w:type="dxa"/>
          </w:tcPr>
          <w:p w:rsidR="00856C99" w:rsidRDefault="00856C99" w:rsidP="008E028C"/>
        </w:tc>
      </w:tr>
    </w:tbl>
    <w:p w:rsidR="00856C99" w:rsidRDefault="00856C99" w:rsidP="00856C99">
      <w:pPr>
        <w:tabs>
          <w:tab w:val="left" w:pos="6270"/>
        </w:tabs>
      </w:pPr>
      <w:r>
        <w:rPr>
          <w:noProof/>
        </w:rPr>
        <w:pict>
          <v:rect id="Прямоугольник 10" o:spid="_x0000_s1031" style="position:absolute;margin-left:356.9pt;margin-top:3.6pt;width:233.55pt;height:33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"/>
        </w:pict>
      </w:r>
    </w:p>
    <w:p w:rsidR="00856C99" w:rsidRPr="004705AD" w:rsidRDefault="00856C99" w:rsidP="00856C99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705AD">
        <w:rPr>
          <w:sz w:val="28"/>
          <w:szCs w:val="28"/>
        </w:rPr>
        <w:t>Остаток средств на начало года</w:t>
      </w:r>
      <w:r>
        <w:rPr>
          <w:sz w:val="28"/>
          <w:szCs w:val="28"/>
        </w:rPr>
        <w:t xml:space="preserve">   </w:t>
      </w:r>
    </w:p>
    <w:p w:rsidR="00856C99" w:rsidRDefault="00856C99" w:rsidP="00856C99">
      <w:pPr>
        <w:jc w:val="right"/>
        <w:rPr>
          <w:sz w:val="28"/>
          <w:szCs w:val="28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3"/>
        <w:gridCol w:w="1324"/>
        <w:gridCol w:w="1361"/>
        <w:gridCol w:w="1559"/>
        <w:gridCol w:w="1418"/>
        <w:gridCol w:w="1275"/>
        <w:gridCol w:w="1701"/>
        <w:gridCol w:w="1418"/>
        <w:gridCol w:w="992"/>
        <w:gridCol w:w="1134"/>
      </w:tblGrid>
      <w:tr w:rsidR="00856C99" w:rsidRPr="001630C1" w:rsidTr="008E028C">
        <w:tc>
          <w:tcPr>
            <w:tcW w:w="1993" w:type="dxa"/>
            <w:vMerge w:val="restart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Наименование субсидии</w:t>
            </w:r>
          </w:p>
        </w:tc>
        <w:tc>
          <w:tcPr>
            <w:tcW w:w="1324" w:type="dxa"/>
            <w:vMerge w:val="restart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Код субсидии</w:t>
            </w:r>
          </w:p>
        </w:tc>
        <w:tc>
          <w:tcPr>
            <w:tcW w:w="1361" w:type="dxa"/>
            <w:vMerge w:val="restart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объекта Ф</w:t>
            </w:r>
            <w:r w:rsidRPr="001630C1">
              <w:rPr>
                <w:lang w:eastAsia="en-US"/>
              </w:rPr>
              <w:t>АИП</w:t>
            </w:r>
          </w:p>
        </w:tc>
        <w:tc>
          <w:tcPr>
            <w:tcW w:w="2693" w:type="dxa"/>
            <w:gridSpan w:val="2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3119" w:type="dxa"/>
            <w:gridSpan w:val="2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Суммы возврата дебиторской задолженности прошлых лет</w:t>
            </w:r>
          </w:p>
        </w:tc>
        <w:tc>
          <w:tcPr>
            <w:tcW w:w="2126" w:type="dxa"/>
            <w:gridSpan w:val="2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ind w:right="-6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Планируемые</w:t>
            </w:r>
          </w:p>
        </w:tc>
      </w:tr>
      <w:tr w:rsidR="00856C99" w:rsidRPr="001630C1" w:rsidTr="008E028C">
        <w:tc>
          <w:tcPr>
            <w:tcW w:w="1993" w:type="dxa"/>
            <w:vMerge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4" w:type="dxa"/>
            <w:vMerge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1" w:type="dxa"/>
            <w:vMerge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код</w:t>
            </w:r>
          </w:p>
        </w:tc>
        <w:tc>
          <w:tcPr>
            <w:tcW w:w="1275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сумма</w:t>
            </w:r>
          </w:p>
        </w:tc>
        <w:tc>
          <w:tcPr>
            <w:tcW w:w="1701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код</w:t>
            </w:r>
          </w:p>
        </w:tc>
        <w:tc>
          <w:tcPr>
            <w:tcW w:w="1418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сумма</w:t>
            </w:r>
          </w:p>
        </w:tc>
        <w:tc>
          <w:tcPr>
            <w:tcW w:w="992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поступления</w:t>
            </w:r>
          </w:p>
        </w:tc>
        <w:tc>
          <w:tcPr>
            <w:tcW w:w="1134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выплаты</w:t>
            </w:r>
          </w:p>
        </w:tc>
      </w:tr>
      <w:tr w:rsidR="00856C99" w:rsidRPr="001630C1" w:rsidTr="008E028C">
        <w:trPr>
          <w:trHeight w:val="172"/>
        </w:trPr>
        <w:tc>
          <w:tcPr>
            <w:tcW w:w="1993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1</w:t>
            </w:r>
          </w:p>
        </w:tc>
        <w:tc>
          <w:tcPr>
            <w:tcW w:w="1324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2</w:t>
            </w:r>
          </w:p>
        </w:tc>
        <w:tc>
          <w:tcPr>
            <w:tcW w:w="1361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3</w:t>
            </w:r>
          </w:p>
        </w:tc>
        <w:tc>
          <w:tcPr>
            <w:tcW w:w="1559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4</w:t>
            </w:r>
          </w:p>
        </w:tc>
        <w:tc>
          <w:tcPr>
            <w:tcW w:w="1418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5</w:t>
            </w:r>
          </w:p>
        </w:tc>
        <w:tc>
          <w:tcPr>
            <w:tcW w:w="1275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6</w:t>
            </w:r>
          </w:p>
        </w:tc>
        <w:tc>
          <w:tcPr>
            <w:tcW w:w="1701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7</w:t>
            </w:r>
          </w:p>
        </w:tc>
        <w:tc>
          <w:tcPr>
            <w:tcW w:w="1418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10</w:t>
            </w:r>
          </w:p>
        </w:tc>
      </w:tr>
      <w:tr w:rsidR="00856C99" w:rsidRPr="001630C1" w:rsidTr="008E028C">
        <w:trPr>
          <w:trHeight w:val="106"/>
        </w:trPr>
        <w:tc>
          <w:tcPr>
            <w:tcW w:w="1993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1</w:t>
            </w:r>
          </w:p>
        </w:tc>
        <w:tc>
          <w:tcPr>
            <w:tcW w:w="1324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2</w:t>
            </w:r>
          </w:p>
        </w:tc>
        <w:tc>
          <w:tcPr>
            <w:tcW w:w="1361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3</w:t>
            </w:r>
          </w:p>
        </w:tc>
        <w:tc>
          <w:tcPr>
            <w:tcW w:w="1559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4</w:t>
            </w:r>
          </w:p>
        </w:tc>
        <w:tc>
          <w:tcPr>
            <w:tcW w:w="1418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5</w:t>
            </w:r>
          </w:p>
        </w:tc>
        <w:tc>
          <w:tcPr>
            <w:tcW w:w="1275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6</w:t>
            </w:r>
          </w:p>
        </w:tc>
        <w:tc>
          <w:tcPr>
            <w:tcW w:w="1701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7</w:t>
            </w:r>
          </w:p>
        </w:tc>
        <w:tc>
          <w:tcPr>
            <w:tcW w:w="1418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10</w:t>
            </w:r>
          </w:p>
        </w:tc>
      </w:tr>
      <w:tr w:rsidR="00856C99" w:rsidRPr="001630C1" w:rsidTr="008E028C">
        <w:trPr>
          <w:trHeight w:val="106"/>
        </w:trPr>
        <w:tc>
          <w:tcPr>
            <w:tcW w:w="1993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4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1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56C99" w:rsidRPr="001630C1" w:rsidTr="008E028C">
        <w:tc>
          <w:tcPr>
            <w:tcW w:w="1993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24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61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630C1">
              <w:rPr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30C1">
              <w:rPr>
                <w:lang w:eastAsia="en-US"/>
              </w:rPr>
              <w:t>X</w:t>
            </w:r>
          </w:p>
        </w:tc>
        <w:tc>
          <w:tcPr>
            <w:tcW w:w="1418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856C99" w:rsidRPr="001630C1" w:rsidRDefault="00856C99" w:rsidP="008E02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856C99" w:rsidRDefault="00856C99" w:rsidP="00856C9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15" o:spid="_x0000_s1032" style="position:absolute;left:0;text-align:left;margin-left:589.2pt;margin-top:8.05pt;width:64.5pt;height:22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"/>
        </w:pict>
      </w:r>
      <w:r w:rsidRPr="00F62E92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856C99" w:rsidRPr="00CF14A7" w:rsidRDefault="00856C99" w:rsidP="00856C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Номер страницы</w:t>
      </w:r>
    </w:p>
    <w:p w:rsidR="00856C99" w:rsidRDefault="00856C99" w:rsidP="00856C9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16" o:spid="_x0000_s1033" style="position:absolute;left:0;text-align:left;margin-left:589.2pt;margin-top:7.45pt;width:64.5pt;height:2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"/>
        </w:pict>
      </w:r>
    </w:p>
    <w:p w:rsidR="00856C99" w:rsidRPr="00CF14A7" w:rsidRDefault="00856C99" w:rsidP="00856C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F14A7">
        <w:rPr>
          <w:rFonts w:ascii="Times New Roman" w:hAnsi="Times New Roman" w:cs="Times New Roman"/>
          <w:sz w:val="28"/>
          <w:szCs w:val="28"/>
        </w:rPr>
        <w:t>Всего страниц</w:t>
      </w:r>
    </w:p>
    <w:p w:rsidR="00856C99" w:rsidRDefault="00856C99" w:rsidP="00856C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42"/>
        <w:gridCol w:w="8221"/>
        <w:gridCol w:w="142"/>
      </w:tblGrid>
      <w:tr w:rsidR="00856C99" w:rsidRPr="00BC1CA1" w:rsidTr="008E028C">
        <w:trPr>
          <w:gridAfter w:val="1"/>
          <w:wAfter w:w="142" w:type="dxa"/>
          <w:trHeight w:val="387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 _________   ____________________</w:t>
            </w:r>
          </w:p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(подпись)   (расшифровка подписи)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9" w:rsidRPr="00BC1CA1" w:rsidTr="008E028C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9" w:rsidRPr="00BC1CA1" w:rsidTr="008E028C">
        <w:trPr>
          <w:gridAfter w:val="1"/>
          <w:wAfter w:w="142" w:type="dxa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</w:p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</w:t>
            </w:r>
          </w:p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экономической </w:t>
            </w:r>
          </w:p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            _________   ____________________</w:t>
            </w:r>
          </w:p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(подпись)   (расшифровка подписи)</w:t>
            </w:r>
          </w:p>
        </w:tc>
        <w:tc>
          <w:tcPr>
            <w:tcW w:w="82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56C99" w:rsidRPr="00BC1CA1" w:rsidRDefault="00856C99" w:rsidP="008E02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856C99" w:rsidRPr="00BC1CA1" w:rsidRDefault="00856C99" w:rsidP="008E02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ОТМЕТКА ОРГАНА, ОСУЩЕСТВЛЯЮЩЕГО ВЕДЕНИЕ </w:t>
            </w:r>
          </w:p>
          <w:p w:rsidR="00856C99" w:rsidRPr="00BC1CA1" w:rsidRDefault="00856C99" w:rsidP="008E02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ЛИЦЕВОГО СЧЁТА, О ПРИНЯТИИ НАСТОЯЩИХ СВЕДЕНИЙ</w:t>
            </w:r>
          </w:p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___________  _________  ____________  ________</w:t>
            </w:r>
          </w:p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     (должность)   (подпись)   (расшифровка  (телефон)</w:t>
            </w:r>
          </w:p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подписи) </w:t>
            </w:r>
          </w:p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__________________ 20___ г.</w:t>
            </w:r>
          </w:p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56C99" w:rsidRPr="00BC1CA1" w:rsidTr="008E028C">
        <w:trPr>
          <w:trHeight w:val="77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9" w:rsidRPr="00BC1CA1" w:rsidTr="008E028C"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___________  _________  ____________  ________</w:t>
            </w:r>
          </w:p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     (должность)   (подпись)   (расшифровка  (телефон)</w:t>
            </w:r>
          </w:p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подписи) </w:t>
            </w:r>
          </w:p>
        </w:tc>
      </w:tr>
      <w:tr w:rsidR="00856C99" w:rsidRPr="00BC1CA1" w:rsidTr="008E028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__________________ 20___ г.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C99" w:rsidRPr="00BC1CA1" w:rsidRDefault="00856C99" w:rsidP="008E028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6C99" w:rsidRDefault="00856C99" w:rsidP="00856C9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856C99" w:rsidRDefault="00856C99" w:rsidP="00856C9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856C99" w:rsidRDefault="00856C99" w:rsidP="00856C9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56C99" w:rsidRDefault="00856C99" w:rsidP="00856C9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56C99" w:rsidRDefault="00856C99" w:rsidP="00856C99">
      <w:pPr>
        <w:widowControl w:val="0"/>
        <w:autoSpaceDE w:val="0"/>
        <w:autoSpaceDN w:val="0"/>
        <w:adjustRightInd w:val="0"/>
        <w:ind w:firstLine="100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56C99" w:rsidRDefault="00856C99" w:rsidP="00856C99">
      <w:pPr>
        <w:widowControl w:val="0"/>
        <w:autoSpaceDE w:val="0"/>
        <w:autoSpaceDN w:val="0"/>
        <w:adjustRightInd w:val="0"/>
        <w:ind w:firstLine="10065"/>
        <w:jc w:val="right"/>
        <w:rPr>
          <w:sz w:val="28"/>
          <w:szCs w:val="28"/>
        </w:rPr>
      </w:pPr>
    </w:p>
    <w:p w:rsidR="00856C99" w:rsidRDefault="00856C99" w:rsidP="00856C99">
      <w:pPr>
        <w:widowControl w:val="0"/>
        <w:autoSpaceDE w:val="0"/>
        <w:autoSpaceDN w:val="0"/>
        <w:adjustRightInd w:val="0"/>
        <w:ind w:firstLine="10065"/>
        <w:jc w:val="right"/>
        <w:rPr>
          <w:sz w:val="28"/>
          <w:szCs w:val="28"/>
        </w:rPr>
      </w:pPr>
    </w:p>
    <w:p w:rsidR="00856C99" w:rsidRPr="0033451A" w:rsidRDefault="00856C99" w:rsidP="00856C99">
      <w:pPr>
        <w:widowControl w:val="0"/>
        <w:autoSpaceDE w:val="0"/>
        <w:autoSpaceDN w:val="0"/>
        <w:adjustRightInd w:val="0"/>
        <w:ind w:left="7938" w:hanging="708"/>
        <w:rPr>
          <w:rFonts w:cs="Arial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</w:t>
      </w:r>
      <w:r w:rsidRPr="007400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3</w:t>
      </w:r>
      <w:r w:rsidRPr="007400C6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7400C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приложению к </w:t>
      </w:r>
      <w:r w:rsidRPr="007400C6">
        <w:rPr>
          <w:sz w:val="28"/>
          <w:szCs w:val="28"/>
        </w:rPr>
        <w:t>постановлению                                                                                                               администрации города</w:t>
      </w:r>
      <w:r w:rsidRPr="00613FF0">
        <w:rPr>
          <w:sz w:val="28"/>
          <w:szCs w:val="28"/>
        </w:rPr>
        <w:t xml:space="preserve"> Оренбурга                                                                                                                                           </w:t>
      </w:r>
      <w:r w:rsidRPr="0033451A">
        <w:rPr>
          <w:sz w:val="28"/>
          <w:szCs w:val="28"/>
          <w:u w:val="single"/>
        </w:rPr>
        <w:t xml:space="preserve">от 27.09.2017  № 3879-п </w:t>
      </w:r>
    </w:p>
    <w:p w:rsidR="00856C99" w:rsidRPr="0033451A" w:rsidRDefault="00856C99" w:rsidP="00856C99">
      <w:pPr>
        <w:tabs>
          <w:tab w:val="left" w:pos="4395"/>
        </w:tabs>
        <w:ind w:firstLine="709"/>
        <w:jc w:val="both"/>
        <w:rPr>
          <w:sz w:val="28"/>
          <w:szCs w:val="28"/>
          <w:u w:val="single"/>
        </w:rPr>
      </w:pPr>
    </w:p>
    <w:p w:rsidR="00856C99" w:rsidRPr="00551236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51236">
        <w:t>РАСЧЕТЫ (ОБОСНОВАНИЯ)</w:t>
      </w:r>
    </w:p>
    <w:p w:rsidR="00856C99" w:rsidRPr="00715FDD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15FDD">
        <w:rPr>
          <w:sz w:val="28"/>
          <w:szCs w:val="28"/>
        </w:rPr>
        <w:t>к плану финансово-хозяйственной деятельности</w:t>
      </w:r>
      <w:r>
        <w:rPr>
          <w:sz w:val="28"/>
          <w:szCs w:val="28"/>
        </w:rPr>
        <w:t xml:space="preserve"> </w:t>
      </w:r>
    </w:p>
    <w:p w:rsidR="00856C99" w:rsidRPr="00715FDD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15FDD">
        <w:rPr>
          <w:sz w:val="28"/>
          <w:szCs w:val="28"/>
        </w:rPr>
        <w:t xml:space="preserve">муниципального учреждения </w:t>
      </w:r>
    </w:p>
    <w:p w:rsidR="00856C99" w:rsidRPr="00A93E9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93E9E">
        <w:rPr>
          <w:sz w:val="28"/>
          <w:szCs w:val="28"/>
        </w:rPr>
        <w:t xml:space="preserve">          1. Расчеты (обоснования) выплат персоналу (строка 210)</w:t>
      </w:r>
      <w:r>
        <w:rPr>
          <w:sz w:val="28"/>
          <w:szCs w:val="28"/>
        </w:rPr>
        <w:t xml:space="preserve"> </w:t>
      </w:r>
    </w:p>
    <w:p w:rsidR="00856C99" w:rsidRPr="00A93E9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93E9E">
        <w:rPr>
          <w:sz w:val="28"/>
          <w:szCs w:val="28"/>
        </w:rPr>
        <w:t> </w:t>
      </w:r>
    </w:p>
    <w:p w:rsidR="00856C99" w:rsidRPr="00A93E9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93E9E">
        <w:rPr>
          <w:sz w:val="28"/>
          <w:szCs w:val="28"/>
        </w:rPr>
        <w:t>Код видов расходов ________________________________________________________</w:t>
      </w:r>
    </w:p>
    <w:p w:rsidR="00856C99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93E9E">
        <w:rPr>
          <w:sz w:val="28"/>
          <w:szCs w:val="28"/>
        </w:rPr>
        <w:t>Источник финансового обеспечения __________________________________________</w:t>
      </w:r>
    </w:p>
    <w:p w:rsidR="00856C99" w:rsidRPr="00A93E9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6C99" w:rsidRPr="000E00D2" w:rsidRDefault="00856C99" w:rsidP="00856C9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r w:rsidRPr="00A93E9E">
        <w:rPr>
          <w:sz w:val="28"/>
          <w:szCs w:val="28"/>
        </w:rPr>
        <w:t> </w:t>
      </w:r>
      <w:r w:rsidRPr="000E00D2">
        <w:rPr>
          <w:sz w:val="28"/>
          <w:szCs w:val="28"/>
        </w:rPr>
        <w:t>Расчеты (обоснования) расходов на оплату труда</w:t>
      </w:r>
    </w:p>
    <w:p w:rsidR="00856C99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"/>
        <w:gridCol w:w="1430"/>
        <w:gridCol w:w="1754"/>
        <w:gridCol w:w="757"/>
        <w:gridCol w:w="1712"/>
        <w:gridCol w:w="2139"/>
        <w:gridCol w:w="1991"/>
        <w:gridCol w:w="1712"/>
        <w:gridCol w:w="1582"/>
        <w:gridCol w:w="951"/>
      </w:tblGrid>
      <w:tr w:rsidR="00856C99" w:rsidTr="008E028C">
        <w:trPr>
          <w:trHeight w:val="519"/>
        </w:trPr>
        <w:tc>
          <w:tcPr>
            <w:tcW w:w="275" w:type="dxa"/>
            <w:vMerge w:val="restart"/>
          </w:tcPr>
          <w:p w:rsidR="00856C99" w:rsidRPr="00782632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</w:pPr>
            <w:r w:rsidRPr="00782632">
              <w:t> N п/п</w:t>
            </w:r>
          </w:p>
        </w:tc>
        <w:tc>
          <w:tcPr>
            <w:tcW w:w="1439" w:type="dxa"/>
            <w:vMerge w:val="restart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Должность, группа должностей</w:t>
            </w:r>
          </w:p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Установленная численность, единиц</w:t>
            </w:r>
          </w:p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Среднемесячный размер оплаты труда на одного работника, руб.</w:t>
            </w:r>
          </w:p>
        </w:tc>
        <w:tc>
          <w:tcPr>
            <w:tcW w:w="1724" w:type="dxa"/>
            <w:vMerge w:val="restart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Ежемесячная надбавка к должностному окладу, %</w:t>
            </w:r>
          </w:p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Фонд оплаты труда в год, руб. (гр. 3 x гр. 4 x (1 + гр. 8 / 100) x гр. 9 x 12)</w:t>
            </w:r>
          </w:p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99" w:rsidTr="008E028C">
        <w:trPr>
          <w:trHeight w:val="390"/>
        </w:trPr>
        <w:tc>
          <w:tcPr>
            <w:tcW w:w="275" w:type="dxa"/>
            <w:vMerge/>
          </w:tcPr>
          <w:p w:rsidR="00856C99" w:rsidRPr="00782632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</w:pPr>
          </w:p>
        </w:tc>
        <w:tc>
          <w:tcPr>
            <w:tcW w:w="1439" w:type="dxa"/>
            <w:vMerge/>
          </w:tcPr>
          <w:p w:rsidR="00856C99" w:rsidRPr="00782632" w:rsidRDefault="00856C99" w:rsidP="008E028C">
            <w:pPr>
              <w:spacing w:after="200" w:line="276" w:lineRule="auto"/>
            </w:pPr>
          </w:p>
        </w:tc>
        <w:tc>
          <w:tcPr>
            <w:tcW w:w="1680" w:type="dxa"/>
            <w:vMerge/>
          </w:tcPr>
          <w:p w:rsidR="00856C99" w:rsidRPr="00782632" w:rsidRDefault="00856C99" w:rsidP="008E028C">
            <w:pPr>
              <w:spacing w:after="200" w:line="276" w:lineRule="auto"/>
            </w:pPr>
          </w:p>
        </w:tc>
        <w:tc>
          <w:tcPr>
            <w:tcW w:w="840" w:type="dxa"/>
            <w:vMerge w:val="restart"/>
            <w:vAlign w:val="center"/>
          </w:tcPr>
          <w:p w:rsidR="00856C99" w:rsidRPr="00A93E9E" w:rsidRDefault="00856C99" w:rsidP="008E028C">
            <w:r w:rsidRPr="00782632">
              <w:t>всего</w:t>
            </w:r>
          </w:p>
        </w:tc>
        <w:tc>
          <w:tcPr>
            <w:tcW w:w="5571" w:type="dxa"/>
            <w:gridSpan w:val="3"/>
            <w:vAlign w:val="center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24" w:type="dxa"/>
            <w:vMerge/>
          </w:tcPr>
          <w:p w:rsidR="00856C99" w:rsidRPr="00782632" w:rsidRDefault="00856C99" w:rsidP="008E028C">
            <w:pPr>
              <w:spacing w:after="200" w:line="276" w:lineRule="auto"/>
            </w:pPr>
          </w:p>
        </w:tc>
        <w:tc>
          <w:tcPr>
            <w:tcW w:w="1592" w:type="dxa"/>
            <w:vMerge/>
          </w:tcPr>
          <w:p w:rsidR="00856C99" w:rsidRPr="00782632" w:rsidRDefault="00856C99" w:rsidP="008E028C">
            <w:pPr>
              <w:spacing w:after="200" w:line="276" w:lineRule="auto"/>
            </w:pPr>
          </w:p>
        </w:tc>
        <w:tc>
          <w:tcPr>
            <w:tcW w:w="1680" w:type="dxa"/>
            <w:vMerge/>
          </w:tcPr>
          <w:p w:rsidR="00856C99" w:rsidRPr="00782632" w:rsidRDefault="00856C99" w:rsidP="008E028C">
            <w:pPr>
              <w:spacing w:after="200" w:line="276" w:lineRule="auto"/>
            </w:pPr>
          </w:p>
        </w:tc>
      </w:tr>
      <w:tr w:rsidR="00856C99" w:rsidTr="008E028C">
        <w:trPr>
          <w:trHeight w:val="1276"/>
        </w:trPr>
        <w:tc>
          <w:tcPr>
            <w:tcW w:w="275" w:type="dxa"/>
            <w:vMerge/>
          </w:tcPr>
          <w:p w:rsidR="00856C99" w:rsidRPr="00782632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</w:pPr>
          </w:p>
        </w:tc>
        <w:tc>
          <w:tcPr>
            <w:tcW w:w="1439" w:type="dxa"/>
            <w:vMerge/>
          </w:tcPr>
          <w:p w:rsidR="00856C99" w:rsidRPr="00782632" w:rsidRDefault="00856C99" w:rsidP="008E028C">
            <w:pPr>
              <w:spacing w:after="200" w:line="276" w:lineRule="auto"/>
            </w:pPr>
          </w:p>
        </w:tc>
        <w:tc>
          <w:tcPr>
            <w:tcW w:w="1680" w:type="dxa"/>
            <w:vMerge/>
          </w:tcPr>
          <w:p w:rsidR="00856C99" w:rsidRPr="00782632" w:rsidRDefault="00856C99" w:rsidP="008E028C">
            <w:pPr>
              <w:spacing w:after="200" w:line="276" w:lineRule="auto"/>
            </w:pPr>
          </w:p>
        </w:tc>
        <w:tc>
          <w:tcPr>
            <w:tcW w:w="840" w:type="dxa"/>
            <w:vMerge/>
            <w:vAlign w:val="center"/>
          </w:tcPr>
          <w:p w:rsidR="00856C99" w:rsidRPr="00782632" w:rsidRDefault="00856C99" w:rsidP="008E028C">
            <w:pPr>
              <w:spacing w:after="200" w:line="276" w:lineRule="auto"/>
            </w:pPr>
          </w:p>
        </w:tc>
        <w:tc>
          <w:tcPr>
            <w:tcW w:w="1599" w:type="dxa"/>
            <w:vAlign w:val="center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1992" w:type="dxa"/>
            <w:vAlign w:val="center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1980" w:type="dxa"/>
            <w:vAlign w:val="center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по выплатам стимулирующего характера</w:t>
            </w:r>
          </w:p>
        </w:tc>
        <w:tc>
          <w:tcPr>
            <w:tcW w:w="1724" w:type="dxa"/>
            <w:vMerge/>
          </w:tcPr>
          <w:p w:rsidR="00856C99" w:rsidRPr="00782632" w:rsidRDefault="00856C99" w:rsidP="008E028C">
            <w:pPr>
              <w:spacing w:after="200" w:line="276" w:lineRule="auto"/>
            </w:pPr>
          </w:p>
        </w:tc>
        <w:tc>
          <w:tcPr>
            <w:tcW w:w="1592" w:type="dxa"/>
            <w:vMerge/>
          </w:tcPr>
          <w:p w:rsidR="00856C99" w:rsidRPr="00782632" w:rsidRDefault="00856C99" w:rsidP="008E028C">
            <w:pPr>
              <w:spacing w:after="200" w:line="276" w:lineRule="auto"/>
            </w:pPr>
          </w:p>
        </w:tc>
        <w:tc>
          <w:tcPr>
            <w:tcW w:w="1680" w:type="dxa"/>
            <w:vMerge/>
          </w:tcPr>
          <w:p w:rsidR="00856C99" w:rsidRPr="00782632" w:rsidRDefault="00856C99" w:rsidP="008E028C">
            <w:pPr>
              <w:spacing w:after="200" w:line="276" w:lineRule="auto"/>
            </w:pPr>
          </w:p>
        </w:tc>
      </w:tr>
      <w:tr w:rsidR="00856C99" w:rsidTr="008E028C">
        <w:trPr>
          <w:trHeight w:val="225"/>
        </w:trPr>
        <w:tc>
          <w:tcPr>
            <w:tcW w:w="275" w:type="dxa"/>
          </w:tcPr>
          <w:p w:rsidR="00856C99" w:rsidRPr="00782632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jc w:val="center"/>
            </w:pPr>
            <w:r w:rsidRPr="00782632">
              <w:t>1</w:t>
            </w:r>
          </w:p>
        </w:tc>
        <w:tc>
          <w:tcPr>
            <w:tcW w:w="1439" w:type="dxa"/>
          </w:tcPr>
          <w:p w:rsidR="00856C99" w:rsidRPr="00782632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82632">
              <w:t>2</w:t>
            </w:r>
          </w:p>
        </w:tc>
        <w:tc>
          <w:tcPr>
            <w:tcW w:w="1680" w:type="dxa"/>
          </w:tcPr>
          <w:p w:rsidR="00856C99" w:rsidRPr="00782632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82632">
              <w:t>3</w:t>
            </w:r>
          </w:p>
        </w:tc>
        <w:tc>
          <w:tcPr>
            <w:tcW w:w="840" w:type="dxa"/>
          </w:tcPr>
          <w:p w:rsidR="00856C99" w:rsidRPr="00782632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82632">
              <w:t>4</w:t>
            </w:r>
          </w:p>
        </w:tc>
        <w:tc>
          <w:tcPr>
            <w:tcW w:w="1599" w:type="dxa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:rsidR="00856C99" w:rsidRPr="00782632" w:rsidRDefault="00856C99" w:rsidP="008E028C">
            <w:pPr>
              <w:spacing w:after="200" w:line="276" w:lineRule="auto"/>
              <w:jc w:val="center"/>
            </w:pPr>
            <w:r w:rsidRPr="00782632">
              <w:t>8</w:t>
            </w:r>
          </w:p>
        </w:tc>
        <w:tc>
          <w:tcPr>
            <w:tcW w:w="1592" w:type="dxa"/>
          </w:tcPr>
          <w:p w:rsidR="00856C99" w:rsidRPr="00782632" w:rsidRDefault="00856C99" w:rsidP="008E028C">
            <w:pPr>
              <w:spacing w:after="200" w:line="276" w:lineRule="auto"/>
              <w:jc w:val="center"/>
            </w:pPr>
            <w:r w:rsidRPr="00782632">
              <w:t>9</w:t>
            </w:r>
          </w:p>
        </w:tc>
        <w:tc>
          <w:tcPr>
            <w:tcW w:w="1680" w:type="dxa"/>
          </w:tcPr>
          <w:p w:rsidR="00856C99" w:rsidRPr="00782632" w:rsidRDefault="00856C99" w:rsidP="008E028C">
            <w:pPr>
              <w:spacing w:after="200" w:line="276" w:lineRule="auto"/>
              <w:jc w:val="center"/>
            </w:pPr>
            <w:r w:rsidRPr="00782632">
              <w:t>10</w:t>
            </w:r>
          </w:p>
        </w:tc>
      </w:tr>
      <w:tr w:rsidR="00856C99" w:rsidTr="008E028C">
        <w:trPr>
          <w:trHeight w:val="405"/>
        </w:trPr>
        <w:tc>
          <w:tcPr>
            <w:tcW w:w="27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856C99" w:rsidRDefault="00856C99" w:rsidP="008E028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856C99" w:rsidRDefault="00856C99" w:rsidP="008E028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56C99" w:rsidRDefault="00856C99" w:rsidP="008E028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56C99" w:rsidTr="008E028C">
        <w:trPr>
          <w:trHeight w:val="405"/>
        </w:trPr>
        <w:tc>
          <w:tcPr>
            <w:tcW w:w="1714" w:type="dxa"/>
            <w:gridSpan w:val="2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73CF">
              <w:lastRenderedPageBreak/>
              <w:t>Итого:</w:t>
            </w:r>
          </w:p>
        </w:tc>
        <w:tc>
          <w:tcPr>
            <w:tcW w:w="1680" w:type="dxa"/>
            <w:vAlign w:val="center"/>
          </w:tcPr>
          <w:p w:rsidR="00856C99" w:rsidRPr="00A93E9E" w:rsidRDefault="00856C99" w:rsidP="008E028C">
            <w:r w:rsidRPr="008C73CF">
              <w:t>x</w:t>
            </w:r>
          </w:p>
        </w:tc>
        <w:tc>
          <w:tcPr>
            <w:tcW w:w="840" w:type="dxa"/>
            <w:vAlign w:val="center"/>
          </w:tcPr>
          <w:p w:rsidR="00856C99" w:rsidRPr="00A93E9E" w:rsidRDefault="00856C99" w:rsidP="008E028C">
            <w:r w:rsidRPr="008C73CF">
              <w:t> </w:t>
            </w:r>
          </w:p>
        </w:tc>
        <w:tc>
          <w:tcPr>
            <w:tcW w:w="1599" w:type="dxa"/>
            <w:vAlign w:val="center"/>
          </w:tcPr>
          <w:p w:rsidR="00856C99" w:rsidRPr="00A93E9E" w:rsidRDefault="00856C99" w:rsidP="008E028C">
            <w:r w:rsidRPr="008C73CF">
              <w:t>x</w:t>
            </w:r>
          </w:p>
        </w:tc>
        <w:tc>
          <w:tcPr>
            <w:tcW w:w="1992" w:type="dxa"/>
            <w:vAlign w:val="center"/>
          </w:tcPr>
          <w:p w:rsidR="00856C99" w:rsidRPr="00A93E9E" w:rsidRDefault="00856C99" w:rsidP="008E028C">
            <w:r w:rsidRPr="008C73CF">
              <w:t>x</w:t>
            </w:r>
          </w:p>
        </w:tc>
        <w:tc>
          <w:tcPr>
            <w:tcW w:w="1980" w:type="dxa"/>
            <w:vAlign w:val="center"/>
          </w:tcPr>
          <w:p w:rsidR="00856C99" w:rsidRPr="00A93E9E" w:rsidRDefault="00856C99" w:rsidP="008E028C">
            <w:r w:rsidRPr="008C73CF">
              <w:t>x</w:t>
            </w:r>
          </w:p>
        </w:tc>
        <w:tc>
          <w:tcPr>
            <w:tcW w:w="1724" w:type="dxa"/>
            <w:vAlign w:val="center"/>
          </w:tcPr>
          <w:p w:rsidR="00856C99" w:rsidRPr="00A93E9E" w:rsidRDefault="00856C99" w:rsidP="008E028C">
            <w:r w:rsidRPr="008C73CF">
              <w:t>x</w:t>
            </w:r>
          </w:p>
        </w:tc>
        <w:tc>
          <w:tcPr>
            <w:tcW w:w="1592" w:type="dxa"/>
            <w:vAlign w:val="center"/>
          </w:tcPr>
          <w:p w:rsidR="00856C99" w:rsidRPr="00A93E9E" w:rsidRDefault="00856C99" w:rsidP="008E028C">
            <w:r w:rsidRPr="008C73CF">
              <w:t>x</w:t>
            </w:r>
          </w:p>
        </w:tc>
        <w:tc>
          <w:tcPr>
            <w:tcW w:w="1680" w:type="dxa"/>
            <w:vAlign w:val="center"/>
          </w:tcPr>
          <w:p w:rsidR="00856C99" w:rsidRPr="00A93E9E" w:rsidRDefault="00856C99" w:rsidP="008E028C">
            <w:r w:rsidRPr="008C73CF">
              <w:t> </w:t>
            </w:r>
          </w:p>
        </w:tc>
      </w:tr>
    </w:tbl>
    <w:p w:rsidR="00856C99" w:rsidRPr="000E00D2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6C99" w:rsidRPr="008C73CF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6C99" w:rsidRPr="00A33BD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1.2 </w:t>
      </w:r>
      <w:r w:rsidRPr="00A33BDE">
        <w:rPr>
          <w:sz w:val="28"/>
          <w:szCs w:val="28"/>
        </w:rPr>
        <w:t>Расчеты (обоснования) выплат персоналу при направлении в служебные командировки</w:t>
      </w:r>
    </w:p>
    <w:p w:rsidR="00856C99" w:rsidRPr="00782632" w:rsidRDefault="00856C99" w:rsidP="00856C99">
      <w:pPr>
        <w:pStyle w:val="a6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715"/>
        <w:gridCol w:w="2850"/>
        <w:gridCol w:w="1710"/>
        <w:gridCol w:w="1515"/>
        <w:gridCol w:w="2580"/>
      </w:tblGrid>
      <w:tr w:rsidR="00856C99" w:rsidRPr="00782632" w:rsidTr="008E028C">
        <w:trPr>
          <w:trHeight w:val="525"/>
        </w:trPr>
        <w:tc>
          <w:tcPr>
            <w:tcW w:w="540" w:type="dxa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15" w:type="dxa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850" w:type="dxa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1710" w:type="dxa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515" w:type="dxa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2580" w:type="dxa"/>
          </w:tcPr>
          <w:p w:rsidR="00856C99" w:rsidRPr="00782632" w:rsidRDefault="00856C99" w:rsidP="008E02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2632">
              <w:rPr>
                <w:rFonts w:ascii="Times New Roman" w:hAnsi="Times New Roman"/>
                <w:sz w:val="24"/>
                <w:szCs w:val="24"/>
              </w:rPr>
              <w:t>Сумма, руб. (гр. 3 x гр. 4 x гр. 5)</w:t>
            </w:r>
          </w:p>
        </w:tc>
      </w:tr>
      <w:tr w:rsidR="00856C99" w:rsidRPr="00782632" w:rsidTr="008E028C">
        <w:trPr>
          <w:trHeight w:val="390"/>
        </w:trPr>
        <w:tc>
          <w:tcPr>
            <w:tcW w:w="540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1</w:t>
            </w:r>
          </w:p>
        </w:tc>
        <w:tc>
          <w:tcPr>
            <w:tcW w:w="1715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2</w:t>
            </w:r>
          </w:p>
        </w:tc>
        <w:tc>
          <w:tcPr>
            <w:tcW w:w="2850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3</w:t>
            </w:r>
          </w:p>
        </w:tc>
        <w:tc>
          <w:tcPr>
            <w:tcW w:w="1710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4</w:t>
            </w:r>
          </w:p>
        </w:tc>
        <w:tc>
          <w:tcPr>
            <w:tcW w:w="1515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5</w:t>
            </w:r>
          </w:p>
        </w:tc>
        <w:tc>
          <w:tcPr>
            <w:tcW w:w="2580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6</w:t>
            </w:r>
          </w:p>
        </w:tc>
      </w:tr>
      <w:tr w:rsidR="00856C99" w:rsidRPr="00782632" w:rsidTr="008E028C">
        <w:trPr>
          <w:trHeight w:val="360"/>
        </w:trPr>
        <w:tc>
          <w:tcPr>
            <w:tcW w:w="540" w:type="dxa"/>
          </w:tcPr>
          <w:p w:rsidR="00856C99" w:rsidRPr="00782632" w:rsidRDefault="00856C99" w:rsidP="008E028C">
            <w:pPr>
              <w:pStyle w:val="a6"/>
              <w:tabs>
                <w:tab w:val="left" w:pos="851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856C99" w:rsidRPr="00782632" w:rsidRDefault="00856C99" w:rsidP="008E028C">
            <w:pPr>
              <w:pStyle w:val="a6"/>
              <w:tabs>
                <w:tab w:val="left" w:pos="851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856C99" w:rsidRPr="00782632" w:rsidRDefault="00856C99" w:rsidP="008E028C">
            <w:pPr>
              <w:pStyle w:val="a6"/>
              <w:tabs>
                <w:tab w:val="left" w:pos="851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856C99" w:rsidRPr="00782632" w:rsidRDefault="00856C99" w:rsidP="008E028C">
            <w:pPr>
              <w:pStyle w:val="a6"/>
              <w:tabs>
                <w:tab w:val="left" w:pos="851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856C99" w:rsidRPr="00782632" w:rsidRDefault="00856C99" w:rsidP="008E028C">
            <w:pPr>
              <w:pStyle w:val="a6"/>
              <w:tabs>
                <w:tab w:val="left" w:pos="851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0" w:type="dxa"/>
          </w:tcPr>
          <w:p w:rsidR="00856C99" w:rsidRPr="00782632" w:rsidRDefault="00856C99" w:rsidP="008E028C">
            <w:pPr>
              <w:pStyle w:val="a6"/>
              <w:tabs>
                <w:tab w:val="left" w:pos="851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9"/>
              <w:jc w:val="center"/>
              <w:rPr>
                <w:rFonts w:ascii="Times New Roman" w:hAnsi="Times New Roman"/>
              </w:rPr>
            </w:pPr>
          </w:p>
        </w:tc>
      </w:tr>
      <w:tr w:rsidR="00856C99" w:rsidRPr="00782632" w:rsidTr="008E028C">
        <w:trPr>
          <w:trHeight w:val="510"/>
        </w:trPr>
        <w:tc>
          <w:tcPr>
            <w:tcW w:w="540" w:type="dxa"/>
          </w:tcPr>
          <w:p w:rsidR="00856C99" w:rsidRPr="00782632" w:rsidRDefault="00856C99" w:rsidP="008E028C">
            <w:pPr>
              <w:pStyle w:val="a6"/>
              <w:tabs>
                <w:tab w:val="left" w:pos="851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Итого:</w:t>
            </w:r>
          </w:p>
        </w:tc>
        <w:tc>
          <w:tcPr>
            <w:tcW w:w="2850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x</w:t>
            </w:r>
          </w:p>
        </w:tc>
        <w:tc>
          <w:tcPr>
            <w:tcW w:w="1710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x</w:t>
            </w:r>
          </w:p>
        </w:tc>
        <w:tc>
          <w:tcPr>
            <w:tcW w:w="1515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x</w:t>
            </w:r>
          </w:p>
        </w:tc>
        <w:tc>
          <w:tcPr>
            <w:tcW w:w="2580" w:type="dxa"/>
            <w:vAlign w:val="center"/>
          </w:tcPr>
          <w:p w:rsidR="00856C99" w:rsidRPr="000E00D2" w:rsidRDefault="00856C99" w:rsidP="008E028C">
            <w:pPr>
              <w:jc w:val="center"/>
            </w:pPr>
          </w:p>
        </w:tc>
      </w:tr>
    </w:tbl>
    <w:p w:rsidR="00856C99" w:rsidRPr="00782632" w:rsidRDefault="00856C99" w:rsidP="00856C99">
      <w:pPr>
        <w:pStyle w:val="a6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</w:rPr>
      </w:pPr>
    </w:p>
    <w:p w:rsidR="00856C99" w:rsidRPr="000E00D2" w:rsidRDefault="00856C99" w:rsidP="00856C99">
      <w:r w:rsidRPr="00782632">
        <w:rPr>
          <w:sz w:val="28"/>
          <w:szCs w:val="28"/>
        </w:rPr>
        <w:t> </w:t>
      </w:r>
    </w:p>
    <w:p w:rsidR="00856C99" w:rsidRPr="000E00D2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E00D2">
        <w:rPr>
          <w:sz w:val="28"/>
          <w:szCs w:val="28"/>
        </w:rPr>
        <w:t>1.3. Расчеты (обоснования) выплат персоналу по уходу</w:t>
      </w:r>
      <w:r>
        <w:rPr>
          <w:sz w:val="28"/>
          <w:szCs w:val="28"/>
        </w:rPr>
        <w:t xml:space="preserve"> </w:t>
      </w:r>
      <w:r w:rsidRPr="000E00D2">
        <w:rPr>
          <w:sz w:val="28"/>
          <w:szCs w:val="28"/>
        </w:rPr>
        <w:t>за ребенком</w:t>
      </w:r>
    </w:p>
    <w:p w:rsidR="00856C99" w:rsidRDefault="00856C99" w:rsidP="00856C99">
      <w:r w:rsidRPr="000E00D2">
        <w:t> 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715"/>
        <w:gridCol w:w="2355"/>
        <w:gridCol w:w="2265"/>
        <w:gridCol w:w="2055"/>
        <w:gridCol w:w="2145"/>
      </w:tblGrid>
      <w:tr w:rsidR="00856C99" w:rsidTr="008E028C">
        <w:trPr>
          <w:trHeight w:val="462"/>
        </w:trPr>
        <w:tc>
          <w:tcPr>
            <w:tcW w:w="540" w:type="dxa"/>
            <w:vAlign w:val="center"/>
          </w:tcPr>
          <w:p w:rsidR="00856C99" w:rsidRPr="000E00D2" w:rsidRDefault="00856C99" w:rsidP="008E028C">
            <w:r w:rsidRPr="000E00D2">
              <w:t>N п/п</w:t>
            </w:r>
          </w:p>
        </w:tc>
        <w:tc>
          <w:tcPr>
            <w:tcW w:w="1715" w:type="dxa"/>
            <w:vAlign w:val="center"/>
          </w:tcPr>
          <w:p w:rsidR="00856C99" w:rsidRPr="000E00D2" w:rsidRDefault="00856C99" w:rsidP="008E028C">
            <w:r w:rsidRPr="000E00D2">
              <w:t>Наименование расходов</w:t>
            </w:r>
          </w:p>
        </w:tc>
        <w:tc>
          <w:tcPr>
            <w:tcW w:w="2355" w:type="dxa"/>
            <w:vAlign w:val="center"/>
          </w:tcPr>
          <w:p w:rsidR="00856C99" w:rsidRPr="000E00D2" w:rsidRDefault="00856C99" w:rsidP="008E028C">
            <w:r w:rsidRPr="000E00D2">
              <w:t>Численность работников, получающих пособие</w:t>
            </w:r>
          </w:p>
        </w:tc>
        <w:tc>
          <w:tcPr>
            <w:tcW w:w="2265" w:type="dxa"/>
            <w:vAlign w:val="center"/>
          </w:tcPr>
          <w:p w:rsidR="00856C99" w:rsidRPr="000E00D2" w:rsidRDefault="00856C99" w:rsidP="008E028C">
            <w:r w:rsidRPr="000E00D2">
              <w:t>Количество выплат в год на одного работника</w:t>
            </w:r>
          </w:p>
        </w:tc>
        <w:tc>
          <w:tcPr>
            <w:tcW w:w="2055" w:type="dxa"/>
            <w:vAlign w:val="center"/>
          </w:tcPr>
          <w:p w:rsidR="00856C99" w:rsidRPr="000E00D2" w:rsidRDefault="00856C99" w:rsidP="008E028C">
            <w:r w:rsidRPr="000E00D2">
              <w:t>Размер выплаты (пособия) в месяц, руб.</w:t>
            </w:r>
          </w:p>
        </w:tc>
        <w:tc>
          <w:tcPr>
            <w:tcW w:w="2145" w:type="dxa"/>
            <w:vAlign w:val="center"/>
          </w:tcPr>
          <w:p w:rsidR="00856C99" w:rsidRPr="000E00D2" w:rsidRDefault="00856C99" w:rsidP="008E028C">
            <w:r w:rsidRPr="000E00D2">
              <w:t>Сумма, руб. (гр. 3 x гр. 4 x гр. 5)</w:t>
            </w:r>
          </w:p>
        </w:tc>
      </w:tr>
      <w:tr w:rsidR="00856C99" w:rsidTr="008E028C">
        <w:trPr>
          <w:trHeight w:val="365"/>
        </w:trPr>
        <w:tc>
          <w:tcPr>
            <w:tcW w:w="540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1</w:t>
            </w:r>
          </w:p>
        </w:tc>
        <w:tc>
          <w:tcPr>
            <w:tcW w:w="1715" w:type="dxa"/>
            <w:vAlign w:val="center"/>
          </w:tcPr>
          <w:p w:rsidR="00856C99" w:rsidRPr="000E00D2" w:rsidRDefault="00856C99" w:rsidP="008E028C">
            <w:r w:rsidRPr="000E00D2">
              <w:t>2</w:t>
            </w:r>
          </w:p>
        </w:tc>
        <w:tc>
          <w:tcPr>
            <w:tcW w:w="2355" w:type="dxa"/>
            <w:vAlign w:val="center"/>
          </w:tcPr>
          <w:p w:rsidR="00856C99" w:rsidRPr="000E00D2" w:rsidRDefault="00856C99" w:rsidP="008E028C">
            <w:r w:rsidRPr="000E00D2">
              <w:t>3</w:t>
            </w:r>
          </w:p>
        </w:tc>
        <w:tc>
          <w:tcPr>
            <w:tcW w:w="2265" w:type="dxa"/>
            <w:vAlign w:val="center"/>
          </w:tcPr>
          <w:p w:rsidR="00856C99" w:rsidRPr="000E00D2" w:rsidRDefault="00856C99" w:rsidP="008E028C">
            <w:r w:rsidRPr="000E00D2">
              <w:t>4</w:t>
            </w:r>
          </w:p>
        </w:tc>
        <w:tc>
          <w:tcPr>
            <w:tcW w:w="2055" w:type="dxa"/>
            <w:vAlign w:val="center"/>
          </w:tcPr>
          <w:p w:rsidR="00856C99" w:rsidRPr="000E00D2" w:rsidRDefault="00856C99" w:rsidP="008E028C">
            <w:r w:rsidRPr="000E00D2">
              <w:t>5</w:t>
            </w:r>
          </w:p>
        </w:tc>
        <w:tc>
          <w:tcPr>
            <w:tcW w:w="2145" w:type="dxa"/>
            <w:vAlign w:val="center"/>
          </w:tcPr>
          <w:p w:rsidR="00856C99" w:rsidRPr="000E00D2" w:rsidRDefault="00856C99" w:rsidP="008E028C">
            <w:r w:rsidRPr="000E00D2">
              <w:t>6</w:t>
            </w:r>
          </w:p>
        </w:tc>
      </w:tr>
      <w:tr w:rsidR="00856C99" w:rsidTr="008E028C">
        <w:trPr>
          <w:trHeight w:val="240"/>
        </w:trPr>
        <w:tc>
          <w:tcPr>
            <w:tcW w:w="540" w:type="dxa"/>
          </w:tcPr>
          <w:p w:rsidR="00856C99" w:rsidRDefault="00856C99" w:rsidP="008E028C"/>
        </w:tc>
        <w:tc>
          <w:tcPr>
            <w:tcW w:w="1715" w:type="dxa"/>
          </w:tcPr>
          <w:p w:rsidR="00856C99" w:rsidRDefault="00856C99" w:rsidP="008E028C"/>
        </w:tc>
        <w:tc>
          <w:tcPr>
            <w:tcW w:w="2355" w:type="dxa"/>
          </w:tcPr>
          <w:p w:rsidR="00856C99" w:rsidRDefault="00856C99" w:rsidP="008E028C"/>
        </w:tc>
        <w:tc>
          <w:tcPr>
            <w:tcW w:w="2265" w:type="dxa"/>
          </w:tcPr>
          <w:p w:rsidR="00856C99" w:rsidRDefault="00856C99" w:rsidP="008E028C"/>
        </w:tc>
        <w:tc>
          <w:tcPr>
            <w:tcW w:w="2055" w:type="dxa"/>
          </w:tcPr>
          <w:p w:rsidR="00856C99" w:rsidRDefault="00856C99" w:rsidP="008E028C"/>
        </w:tc>
        <w:tc>
          <w:tcPr>
            <w:tcW w:w="2145" w:type="dxa"/>
          </w:tcPr>
          <w:p w:rsidR="00856C99" w:rsidRDefault="00856C99" w:rsidP="008E028C"/>
        </w:tc>
      </w:tr>
      <w:tr w:rsidR="00856C99" w:rsidTr="008E028C">
        <w:trPr>
          <w:trHeight w:val="300"/>
        </w:trPr>
        <w:tc>
          <w:tcPr>
            <w:tcW w:w="540" w:type="dxa"/>
          </w:tcPr>
          <w:p w:rsidR="00856C99" w:rsidRDefault="00856C99" w:rsidP="008E028C"/>
        </w:tc>
        <w:tc>
          <w:tcPr>
            <w:tcW w:w="1715" w:type="dxa"/>
          </w:tcPr>
          <w:p w:rsidR="00856C99" w:rsidRDefault="00856C99" w:rsidP="008E028C"/>
        </w:tc>
        <w:tc>
          <w:tcPr>
            <w:tcW w:w="2355" w:type="dxa"/>
          </w:tcPr>
          <w:p w:rsidR="00856C99" w:rsidRDefault="00856C99" w:rsidP="008E028C"/>
        </w:tc>
        <w:tc>
          <w:tcPr>
            <w:tcW w:w="2265" w:type="dxa"/>
          </w:tcPr>
          <w:p w:rsidR="00856C99" w:rsidRDefault="00856C99" w:rsidP="008E028C"/>
        </w:tc>
        <w:tc>
          <w:tcPr>
            <w:tcW w:w="2055" w:type="dxa"/>
          </w:tcPr>
          <w:p w:rsidR="00856C99" w:rsidRDefault="00856C99" w:rsidP="008E028C"/>
        </w:tc>
        <w:tc>
          <w:tcPr>
            <w:tcW w:w="2145" w:type="dxa"/>
          </w:tcPr>
          <w:p w:rsidR="00856C99" w:rsidRDefault="00856C99" w:rsidP="008E028C"/>
        </w:tc>
      </w:tr>
      <w:tr w:rsidR="00856C99" w:rsidTr="008E028C">
        <w:trPr>
          <w:trHeight w:val="509"/>
        </w:trPr>
        <w:tc>
          <w:tcPr>
            <w:tcW w:w="540" w:type="dxa"/>
          </w:tcPr>
          <w:p w:rsidR="00856C99" w:rsidRDefault="00856C99" w:rsidP="008E028C"/>
        </w:tc>
        <w:tc>
          <w:tcPr>
            <w:tcW w:w="1715" w:type="dxa"/>
            <w:vAlign w:val="center"/>
          </w:tcPr>
          <w:p w:rsidR="00856C99" w:rsidRPr="000E00D2" w:rsidRDefault="00856C99" w:rsidP="008E028C">
            <w:r w:rsidRPr="000E00D2">
              <w:t>Итого:</w:t>
            </w:r>
          </w:p>
        </w:tc>
        <w:tc>
          <w:tcPr>
            <w:tcW w:w="2355" w:type="dxa"/>
            <w:vAlign w:val="center"/>
          </w:tcPr>
          <w:p w:rsidR="00856C99" w:rsidRPr="000E00D2" w:rsidRDefault="00856C99" w:rsidP="008E028C">
            <w:r w:rsidRPr="000E00D2">
              <w:t>x</w:t>
            </w:r>
          </w:p>
        </w:tc>
        <w:tc>
          <w:tcPr>
            <w:tcW w:w="2265" w:type="dxa"/>
            <w:vAlign w:val="center"/>
          </w:tcPr>
          <w:p w:rsidR="00856C99" w:rsidRPr="000E00D2" w:rsidRDefault="00856C99" w:rsidP="008E028C">
            <w:r w:rsidRPr="000E00D2">
              <w:t>x</w:t>
            </w:r>
          </w:p>
        </w:tc>
        <w:tc>
          <w:tcPr>
            <w:tcW w:w="2055" w:type="dxa"/>
            <w:vAlign w:val="center"/>
          </w:tcPr>
          <w:p w:rsidR="00856C99" w:rsidRPr="000E00D2" w:rsidRDefault="00856C99" w:rsidP="008E028C">
            <w:r w:rsidRPr="000E00D2">
              <w:t>x</w:t>
            </w:r>
          </w:p>
        </w:tc>
        <w:tc>
          <w:tcPr>
            <w:tcW w:w="2145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</w:tr>
    </w:tbl>
    <w:p w:rsidR="00856C99" w:rsidRDefault="00856C99" w:rsidP="00856C99"/>
    <w:p w:rsidR="00856C99" w:rsidRDefault="00856C99" w:rsidP="00856C99"/>
    <w:p w:rsidR="00856C99" w:rsidRDefault="00856C99" w:rsidP="00856C99"/>
    <w:p w:rsidR="00856C99" w:rsidRDefault="00856C99" w:rsidP="00856C99">
      <w:pPr>
        <w:tabs>
          <w:tab w:val="left" w:pos="709"/>
        </w:tabs>
        <w:rPr>
          <w:sz w:val="28"/>
          <w:szCs w:val="28"/>
        </w:rPr>
      </w:pPr>
      <w:r>
        <w:t xml:space="preserve">              </w:t>
      </w:r>
      <w:r w:rsidRPr="00A33BDE">
        <w:rPr>
          <w:sz w:val="28"/>
          <w:szCs w:val="28"/>
        </w:rPr>
        <w:t>1.4</w:t>
      </w:r>
      <w:r>
        <w:rPr>
          <w:sz w:val="28"/>
          <w:szCs w:val="28"/>
        </w:rPr>
        <w:t xml:space="preserve"> </w:t>
      </w:r>
      <w:r w:rsidRPr="000E00D2">
        <w:rPr>
          <w:sz w:val="28"/>
          <w:szCs w:val="28"/>
        </w:rPr>
        <w:t>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856C99" w:rsidRDefault="00856C99" w:rsidP="00856C99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7483"/>
        <w:gridCol w:w="1889"/>
        <w:gridCol w:w="1762"/>
      </w:tblGrid>
      <w:tr w:rsidR="00856C99" w:rsidTr="008E028C">
        <w:trPr>
          <w:trHeight w:val="930"/>
        </w:trPr>
        <w:tc>
          <w:tcPr>
            <w:tcW w:w="597" w:type="dxa"/>
            <w:vAlign w:val="center"/>
          </w:tcPr>
          <w:p w:rsidR="00856C99" w:rsidRPr="000E00D2" w:rsidRDefault="00856C99" w:rsidP="008E028C">
            <w:r w:rsidRPr="000E00D2">
              <w:lastRenderedPageBreak/>
              <w:t>N п/п</w:t>
            </w:r>
          </w:p>
        </w:tc>
        <w:tc>
          <w:tcPr>
            <w:tcW w:w="7483" w:type="dxa"/>
            <w:vAlign w:val="center"/>
          </w:tcPr>
          <w:p w:rsidR="00856C99" w:rsidRPr="000E00D2" w:rsidRDefault="00856C99" w:rsidP="008E028C">
            <w:r w:rsidRPr="000E00D2">
              <w:t>Наименование государственного внебюджетного фонда</w:t>
            </w:r>
          </w:p>
        </w:tc>
        <w:tc>
          <w:tcPr>
            <w:tcW w:w="1889" w:type="dxa"/>
            <w:vAlign w:val="center"/>
          </w:tcPr>
          <w:p w:rsidR="00856C99" w:rsidRPr="000E00D2" w:rsidRDefault="00856C99" w:rsidP="008E028C">
            <w:r w:rsidRPr="000E00D2">
              <w:t>Размер базы для начисления страховых взносов, руб.</w:t>
            </w:r>
          </w:p>
        </w:tc>
        <w:tc>
          <w:tcPr>
            <w:tcW w:w="1762" w:type="dxa"/>
            <w:vAlign w:val="center"/>
          </w:tcPr>
          <w:p w:rsidR="00856C99" w:rsidRPr="000E00D2" w:rsidRDefault="00856C99" w:rsidP="008E028C">
            <w:r w:rsidRPr="000E00D2">
              <w:t>Сумма взноса, руб.</w:t>
            </w:r>
          </w:p>
        </w:tc>
      </w:tr>
      <w:tr w:rsidR="00856C99" w:rsidTr="008E028C">
        <w:trPr>
          <w:trHeight w:val="490"/>
        </w:trPr>
        <w:tc>
          <w:tcPr>
            <w:tcW w:w="597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1</w:t>
            </w:r>
          </w:p>
        </w:tc>
        <w:tc>
          <w:tcPr>
            <w:tcW w:w="7483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2</w:t>
            </w:r>
          </w:p>
        </w:tc>
        <w:tc>
          <w:tcPr>
            <w:tcW w:w="1889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3</w:t>
            </w:r>
          </w:p>
        </w:tc>
        <w:tc>
          <w:tcPr>
            <w:tcW w:w="1762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4</w:t>
            </w:r>
          </w:p>
        </w:tc>
      </w:tr>
      <w:tr w:rsidR="00856C99" w:rsidTr="008E028C">
        <w:trPr>
          <w:trHeight w:val="300"/>
        </w:trPr>
        <w:tc>
          <w:tcPr>
            <w:tcW w:w="597" w:type="dxa"/>
            <w:vAlign w:val="center"/>
          </w:tcPr>
          <w:p w:rsidR="00856C99" w:rsidRPr="000E00D2" w:rsidRDefault="00856C99" w:rsidP="008E028C">
            <w:r w:rsidRPr="000E00D2">
              <w:t>1</w:t>
            </w:r>
          </w:p>
        </w:tc>
        <w:tc>
          <w:tcPr>
            <w:tcW w:w="7483" w:type="dxa"/>
            <w:vAlign w:val="center"/>
          </w:tcPr>
          <w:p w:rsidR="00856C99" w:rsidRPr="000E00D2" w:rsidRDefault="00856C99" w:rsidP="008E028C">
            <w:r w:rsidRPr="000E00D2">
              <w:t>Страховые взносы в Пенсионный фонд Российской Федерации, всего</w:t>
            </w:r>
          </w:p>
        </w:tc>
        <w:tc>
          <w:tcPr>
            <w:tcW w:w="1889" w:type="dxa"/>
            <w:vAlign w:val="center"/>
          </w:tcPr>
          <w:p w:rsidR="00856C99" w:rsidRPr="000E00D2" w:rsidRDefault="00856C99" w:rsidP="008E028C">
            <w:r w:rsidRPr="000E00D2">
              <w:t>x</w:t>
            </w:r>
          </w:p>
        </w:tc>
        <w:tc>
          <w:tcPr>
            <w:tcW w:w="1762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</w:tr>
      <w:tr w:rsidR="00856C99" w:rsidTr="008E028C">
        <w:trPr>
          <w:trHeight w:val="300"/>
        </w:trPr>
        <w:tc>
          <w:tcPr>
            <w:tcW w:w="597" w:type="dxa"/>
            <w:vAlign w:val="center"/>
          </w:tcPr>
          <w:p w:rsidR="00856C99" w:rsidRPr="000E00D2" w:rsidRDefault="00856C99" w:rsidP="008E028C">
            <w:r w:rsidRPr="000E00D2">
              <w:t>1.1.</w:t>
            </w:r>
          </w:p>
        </w:tc>
        <w:tc>
          <w:tcPr>
            <w:tcW w:w="7483" w:type="dxa"/>
            <w:vAlign w:val="center"/>
          </w:tcPr>
          <w:p w:rsidR="00856C99" w:rsidRPr="000E00D2" w:rsidRDefault="00856C99" w:rsidP="008E028C">
            <w:pPr>
              <w:ind w:firstLine="286"/>
            </w:pPr>
            <w:r w:rsidRPr="000E00D2">
              <w:t>в том числе:</w:t>
            </w:r>
          </w:p>
          <w:p w:rsidR="00856C99" w:rsidRPr="000E00D2" w:rsidRDefault="00856C99" w:rsidP="008E028C">
            <w:r w:rsidRPr="000E00D2">
              <w:t>по ставке 22,0%</w:t>
            </w:r>
          </w:p>
        </w:tc>
        <w:tc>
          <w:tcPr>
            <w:tcW w:w="1889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  <w:tc>
          <w:tcPr>
            <w:tcW w:w="1762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</w:tr>
      <w:tr w:rsidR="00856C99" w:rsidTr="008E028C">
        <w:trPr>
          <w:trHeight w:val="330"/>
        </w:trPr>
        <w:tc>
          <w:tcPr>
            <w:tcW w:w="597" w:type="dxa"/>
            <w:vAlign w:val="center"/>
          </w:tcPr>
          <w:p w:rsidR="00856C99" w:rsidRPr="000E00D2" w:rsidRDefault="00856C99" w:rsidP="008E028C">
            <w:r w:rsidRPr="000E00D2">
              <w:t>1.2.</w:t>
            </w:r>
          </w:p>
        </w:tc>
        <w:tc>
          <w:tcPr>
            <w:tcW w:w="7483" w:type="dxa"/>
            <w:vAlign w:val="center"/>
          </w:tcPr>
          <w:p w:rsidR="00856C99" w:rsidRPr="000E00D2" w:rsidRDefault="00856C99" w:rsidP="008E028C">
            <w:r w:rsidRPr="000E00D2">
              <w:t>по ставке 10,0%</w:t>
            </w:r>
          </w:p>
        </w:tc>
        <w:tc>
          <w:tcPr>
            <w:tcW w:w="1889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  <w:tc>
          <w:tcPr>
            <w:tcW w:w="1762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</w:tr>
      <w:tr w:rsidR="00856C99" w:rsidTr="008E028C">
        <w:trPr>
          <w:trHeight w:val="375"/>
        </w:trPr>
        <w:tc>
          <w:tcPr>
            <w:tcW w:w="597" w:type="dxa"/>
            <w:vAlign w:val="center"/>
          </w:tcPr>
          <w:p w:rsidR="00856C99" w:rsidRPr="000E00D2" w:rsidRDefault="00856C99" w:rsidP="008E028C">
            <w:r w:rsidRPr="000E00D2">
              <w:t>1.3.</w:t>
            </w:r>
          </w:p>
        </w:tc>
        <w:tc>
          <w:tcPr>
            <w:tcW w:w="7483" w:type="dxa"/>
            <w:vAlign w:val="center"/>
          </w:tcPr>
          <w:p w:rsidR="00856C99" w:rsidRPr="000E00D2" w:rsidRDefault="00856C99" w:rsidP="008E028C">
            <w:pPr>
              <w:ind w:firstLine="573"/>
            </w:pPr>
            <w:r w:rsidRPr="000E00D2"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889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  <w:tc>
          <w:tcPr>
            <w:tcW w:w="1762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</w:tr>
      <w:tr w:rsidR="00856C99" w:rsidTr="008E028C">
        <w:trPr>
          <w:trHeight w:val="300"/>
        </w:trPr>
        <w:tc>
          <w:tcPr>
            <w:tcW w:w="597" w:type="dxa"/>
            <w:vAlign w:val="center"/>
          </w:tcPr>
          <w:p w:rsidR="00856C99" w:rsidRPr="000E00D2" w:rsidRDefault="00856C99" w:rsidP="008E028C">
            <w:r w:rsidRPr="000E00D2">
              <w:t>2</w:t>
            </w:r>
          </w:p>
        </w:tc>
        <w:tc>
          <w:tcPr>
            <w:tcW w:w="7483" w:type="dxa"/>
            <w:vAlign w:val="center"/>
          </w:tcPr>
          <w:p w:rsidR="00856C99" w:rsidRPr="000E00D2" w:rsidRDefault="00856C99" w:rsidP="008E028C">
            <w:r w:rsidRPr="000E00D2"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889" w:type="dxa"/>
            <w:vAlign w:val="center"/>
          </w:tcPr>
          <w:p w:rsidR="00856C99" w:rsidRPr="000E00D2" w:rsidRDefault="00856C99" w:rsidP="008E028C">
            <w:r w:rsidRPr="000E00D2">
              <w:t>x</w:t>
            </w:r>
          </w:p>
        </w:tc>
        <w:tc>
          <w:tcPr>
            <w:tcW w:w="1762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</w:tr>
      <w:tr w:rsidR="00856C99" w:rsidTr="008E028C">
        <w:trPr>
          <w:trHeight w:val="330"/>
        </w:trPr>
        <w:tc>
          <w:tcPr>
            <w:tcW w:w="597" w:type="dxa"/>
            <w:vAlign w:val="center"/>
          </w:tcPr>
          <w:p w:rsidR="00856C99" w:rsidRPr="000E00D2" w:rsidRDefault="00856C99" w:rsidP="008E028C">
            <w:r w:rsidRPr="000E00D2">
              <w:t>2.1.</w:t>
            </w:r>
          </w:p>
        </w:tc>
        <w:tc>
          <w:tcPr>
            <w:tcW w:w="7483" w:type="dxa"/>
            <w:vAlign w:val="center"/>
          </w:tcPr>
          <w:p w:rsidR="00856C99" w:rsidRPr="000E00D2" w:rsidRDefault="00856C99" w:rsidP="008E028C">
            <w:r w:rsidRPr="000E00D2">
              <w:t>в том числе:</w:t>
            </w:r>
          </w:p>
          <w:p w:rsidR="00856C99" w:rsidRPr="000E00D2" w:rsidRDefault="00856C99" w:rsidP="008E028C">
            <w:r w:rsidRPr="000E00D2"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889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  <w:tc>
          <w:tcPr>
            <w:tcW w:w="1762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</w:tr>
      <w:tr w:rsidR="00856C99" w:rsidTr="008E028C">
        <w:trPr>
          <w:trHeight w:val="375"/>
        </w:trPr>
        <w:tc>
          <w:tcPr>
            <w:tcW w:w="597" w:type="dxa"/>
            <w:vAlign w:val="center"/>
          </w:tcPr>
          <w:p w:rsidR="00856C99" w:rsidRPr="000E00D2" w:rsidRDefault="00856C99" w:rsidP="008E028C">
            <w:r w:rsidRPr="000E00D2">
              <w:t>2.2.</w:t>
            </w:r>
          </w:p>
        </w:tc>
        <w:tc>
          <w:tcPr>
            <w:tcW w:w="7483" w:type="dxa"/>
            <w:vAlign w:val="center"/>
          </w:tcPr>
          <w:p w:rsidR="00856C99" w:rsidRPr="000E00D2" w:rsidRDefault="00856C99" w:rsidP="008E028C">
            <w:pPr>
              <w:ind w:firstLine="573"/>
            </w:pPr>
            <w:r w:rsidRPr="000E00D2"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889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  <w:tc>
          <w:tcPr>
            <w:tcW w:w="1762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</w:tr>
      <w:tr w:rsidR="00856C99" w:rsidTr="008E028C">
        <w:trPr>
          <w:trHeight w:val="285"/>
        </w:trPr>
        <w:tc>
          <w:tcPr>
            <w:tcW w:w="597" w:type="dxa"/>
            <w:vAlign w:val="center"/>
          </w:tcPr>
          <w:p w:rsidR="00856C99" w:rsidRPr="000E00D2" w:rsidRDefault="00856C99" w:rsidP="008E028C">
            <w:r w:rsidRPr="000E00D2">
              <w:t>2.3.</w:t>
            </w:r>
          </w:p>
        </w:tc>
        <w:tc>
          <w:tcPr>
            <w:tcW w:w="7483" w:type="dxa"/>
            <w:vAlign w:val="center"/>
          </w:tcPr>
          <w:p w:rsidR="00856C99" w:rsidRPr="000E00D2" w:rsidRDefault="00856C99" w:rsidP="008E028C">
            <w:pPr>
              <w:ind w:firstLine="573"/>
            </w:pPr>
            <w:r w:rsidRPr="000E00D2"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889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  <w:tc>
          <w:tcPr>
            <w:tcW w:w="1762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</w:tr>
      <w:tr w:rsidR="00856C99" w:rsidTr="008E028C">
        <w:trPr>
          <w:trHeight w:val="392"/>
        </w:trPr>
        <w:tc>
          <w:tcPr>
            <w:tcW w:w="597" w:type="dxa"/>
            <w:vAlign w:val="center"/>
          </w:tcPr>
          <w:p w:rsidR="00856C99" w:rsidRPr="000E00D2" w:rsidRDefault="00856C99" w:rsidP="008E028C">
            <w:r w:rsidRPr="000E00D2">
              <w:t>2.4.</w:t>
            </w:r>
          </w:p>
        </w:tc>
        <w:tc>
          <w:tcPr>
            <w:tcW w:w="7483" w:type="dxa"/>
            <w:vAlign w:val="center"/>
          </w:tcPr>
          <w:p w:rsidR="00856C99" w:rsidRPr="000E00D2" w:rsidRDefault="00856C99" w:rsidP="008E028C">
            <w:pPr>
              <w:ind w:firstLine="573"/>
            </w:pPr>
            <w:r w:rsidRPr="000E00D2"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889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  <w:tc>
          <w:tcPr>
            <w:tcW w:w="1762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</w:tr>
      <w:tr w:rsidR="00856C99" w:rsidTr="008E028C">
        <w:trPr>
          <w:trHeight w:val="332"/>
        </w:trPr>
        <w:tc>
          <w:tcPr>
            <w:tcW w:w="597" w:type="dxa"/>
            <w:vAlign w:val="center"/>
          </w:tcPr>
          <w:p w:rsidR="00856C99" w:rsidRPr="000E00D2" w:rsidRDefault="00856C99" w:rsidP="008E028C">
            <w:r w:rsidRPr="000E00D2">
              <w:t>2.5.</w:t>
            </w:r>
          </w:p>
        </w:tc>
        <w:tc>
          <w:tcPr>
            <w:tcW w:w="7483" w:type="dxa"/>
            <w:vAlign w:val="center"/>
          </w:tcPr>
          <w:p w:rsidR="00856C99" w:rsidRPr="000E00D2" w:rsidRDefault="00856C99" w:rsidP="008E028C">
            <w:pPr>
              <w:ind w:firstLine="573"/>
            </w:pPr>
            <w:r w:rsidRPr="000E00D2"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889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  <w:tc>
          <w:tcPr>
            <w:tcW w:w="1762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</w:tr>
      <w:tr w:rsidR="00856C99" w:rsidTr="008E028C">
        <w:trPr>
          <w:trHeight w:val="302"/>
        </w:trPr>
        <w:tc>
          <w:tcPr>
            <w:tcW w:w="597" w:type="dxa"/>
            <w:vAlign w:val="center"/>
          </w:tcPr>
          <w:p w:rsidR="00856C99" w:rsidRPr="000E00D2" w:rsidRDefault="00856C99" w:rsidP="008E028C">
            <w:r w:rsidRPr="000E00D2">
              <w:t>3</w:t>
            </w:r>
          </w:p>
        </w:tc>
        <w:tc>
          <w:tcPr>
            <w:tcW w:w="7483" w:type="dxa"/>
            <w:vAlign w:val="center"/>
          </w:tcPr>
          <w:p w:rsidR="00856C99" w:rsidRPr="000E00D2" w:rsidRDefault="00856C99" w:rsidP="008E028C">
            <w:r w:rsidRPr="000E00D2"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889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  <w:tc>
          <w:tcPr>
            <w:tcW w:w="1762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</w:tr>
      <w:tr w:rsidR="00856C99" w:rsidTr="008E028C">
        <w:trPr>
          <w:trHeight w:val="345"/>
        </w:trPr>
        <w:tc>
          <w:tcPr>
            <w:tcW w:w="597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  <w:tc>
          <w:tcPr>
            <w:tcW w:w="7483" w:type="dxa"/>
            <w:vAlign w:val="center"/>
          </w:tcPr>
          <w:p w:rsidR="00856C99" w:rsidRPr="000E00D2" w:rsidRDefault="00856C99" w:rsidP="008E028C">
            <w:r w:rsidRPr="000E00D2">
              <w:t>Итого:</w:t>
            </w:r>
          </w:p>
        </w:tc>
        <w:tc>
          <w:tcPr>
            <w:tcW w:w="1889" w:type="dxa"/>
            <w:vAlign w:val="center"/>
          </w:tcPr>
          <w:p w:rsidR="00856C99" w:rsidRPr="000E00D2" w:rsidRDefault="00856C99" w:rsidP="008E028C">
            <w:r w:rsidRPr="000E00D2">
              <w:t>x</w:t>
            </w:r>
          </w:p>
        </w:tc>
        <w:tc>
          <w:tcPr>
            <w:tcW w:w="1762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</w:tr>
    </w:tbl>
    <w:p w:rsidR="00856C99" w:rsidRDefault="00856C99" w:rsidP="00856C99">
      <w:pPr>
        <w:suppressAutoHyphens/>
        <w:jc w:val="both"/>
        <w:rPr>
          <w:sz w:val="20"/>
          <w:szCs w:val="20"/>
        </w:rPr>
      </w:pPr>
    </w:p>
    <w:p w:rsidR="00856C99" w:rsidRDefault="00856C99" w:rsidP="00856C99">
      <w:pPr>
        <w:suppressAutoHyphens/>
        <w:jc w:val="both"/>
        <w:rPr>
          <w:sz w:val="20"/>
          <w:szCs w:val="20"/>
        </w:rPr>
      </w:pPr>
    </w:p>
    <w:p w:rsidR="00856C99" w:rsidRDefault="00856C99" w:rsidP="00856C99">
      <w:pPr>
        <w:suppressAutoHyphens/>
        <w:jc w:val="both"/>
        <w:rPr>
          <w:sz w:val="20"/>
          <w:szCs w:val="20"/>
        </w:rPr>
      </w:pPr>
    </w:p>
    <w:p w:rsidR="00856C99" w:rsidRDefault="00856C99" w:rsidP="00856C99">
      <w:pPr>
        <w:suppressAutoHyphens/>
        <w:jc w:val="both"/>
        <w:rPr>
          <w:sz w:val="20"/>
          <w:szCs w:val="20"/>
        </w:rPr>
      </w:pPr>
      <w:r w:rsidRPr="00531AEF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531AEF">
        <w:rPr>
          <w:sz w:val="20"/>
          <w:szCs w:val="20"/>
        </w:rPr>
        <w:t>Указываются</w:t>
      </w:r>
      <w:r>
        <w:rPr>
          <w:sz w:val="20"/>
          <w:szCs w:val="20"/>
        </w:rPr>
        <w:t xml:space="preserve"> страховые тарифы, дифференцированные по классам профессионального риска, установленные Федеральным законом от 22.12.2005 №179-ФЗ «О страховых тарифах на обязательное социальное страхование от несчастных случаев на производстве профессиональных заболеваний на 2006 год»  </w:t>
      </w:r>
    </w:p>
    <w:p w:rsidR="00856C99" w:rsidRDefault="00856C99" w:rsidP="00856C99">
      <w:pPr>
        <w:suppressAutoHyphens/>
        <w:jc w:val="both"/>
        <w:rPr>
          <w:sz w:val="20"/>
          <w:szCs w:val="20"/>
        </w:rPr>
      </w:pPr>
    </w:p>
    <w:p w:rsidR="00856C99" w:rsidRPr="006F216E" w:rsidRDefault="00856C99" w:rsidP="00856C9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F216E">
        <w:rPr>
          <w:sz w:val="28"/>
          <w:szCs w:val="28"/>
        </w:rPr>
        <w:t>2. Расчеты (обоснования) расходов на социальные и иные выплаты населению</w:t>
      </w:r>
    </w:p>
    <w:p w:rsidR="00856C99" w:rsidRPr="006F216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F216E">
        <w:rPr>
          <w:sz w:val="28"/>
          <w:szCs w:val="28"/>
        </w:rPr>
        <w:t> Код видов расходов ________________________________________________________</w:t>
      </w:r>
    </w:p>
    <w:p w:rsidR="00856C99" w:rsidRPr="006F216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F216E">
        <w:rPr>
          <w:sz w:val="28"/>
          <w:szCs w:val="28"/>
        </w:rPr>
        <w:lastRenderedPageBreak/>
        <w:t>Источник финансового обеспечения __________________________________________</w:t>
      </w:r>
    </w:p>
    <w:p w:rsidR="00856C99" w:rsidRDefault="00856C99" w:rsidP="00856C99">
      <w:pPr>
        <w:rPr>
          <w:sz w:val="28"/>
          <w:szCs w:val="28"/>
        </w:rPr>
      </w:pPr>
      <w:r w:rsidRPr="006F216E">
        <w:rPr>
          <w:sz w:val="28"/>
          <w:szCs w:val="28"/>
        </w:rPr>
        <w:t> 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995"/>
        <w:gridCol w:w="2085"/>
        <w:gridCol w:w="2025"/>
        <w:gridCol w:w="3990"/>
      </w:tblGrid>
      <w:tr w:rsidR="00856C99" w:rsidTr="008E028C">
        <w:trPr>
          <w:trHeight w:val="383"/>
        </w:trPr>
        <w:tc>
          <w:tcPr>
            <w:tcW w:w="540" w:type="dxa"/>
            <w:vAlign w:val="center"/>
          </w:tcPr>
          <w:p w:rsidR="00856C99" w:rsidRPr="006F216E" w:rsidRDefault="00856C99" w:rsidP="008E028C">
            <w:r w:rsidRPr="006F216E">
              <w:t>N п/п</w:t>
            </w:r>
          </w:p>
        </w:tc>
        <w:tc>
          <w:tcPr>
            <w:tcW w:w="1995" w:type="dxa"/>
            <w:vAlign w:val="center"/>
          </w:tcPr>
          <w:p w:rsidR="00856C99" w:rsidRPr="006F216E" w:rsidRDefault="00856C99" w:rsidP="008E028C">
            <w:r w:rsidRPr="006F216E">
              <w:t>Наименование показателя</w:t>
            </w:r>
          </w:p>
        </w:tc>
        <w:tc>
          <w:tcPr>
            <w:tcW w:w="2085" w:type="dxa"/>
            <w:vAlign w:val="center"/>
          </w:tcPr>
          <w:p w:rsidR="00856C99" w:rsidRPr="006F216E" w:rsidRDefault="00856C99" w:rsidP="008E028C">
            <w:r w:rsidRPr="006F216E">
              <w:t>Размер одной выплаты, руб.</w:t>
            </w:r>
          </w:p>
        </w:tc>
        <w:tc>
          <w:tcPr>
            <w:tcW w:w="2025" w:type="dxa"/>
            <w:vAlign w:val="center"/>
          </w:tcPr>
          <w:p w:rsidR="00856C99" w:rsidRPr="006F216E" w:rsidRDefault="00856C99" w:rsidP="008E028C">
            <w:r w:rsidRPr="006F216E">
              <w:t>Количество выплат в год</w:t>
            </w:r>
          </w:p>
        </w:tc>
        <w:tc>
          <w:tcPr>
            <w:tcW w:w="3990" w:type="dxa"/>
            <w:vAlign w:val="center"/>
          </w:tcPr>
          <w:p w:rsidR="00856C99" w:rsidRPr="006F216E" w:rsidRDefault="00856C99" w:rsidP="008E028C">
            <w:r w:rsidRPr="006F216E">
              <w:t>Общая сумма выплат, руб. (гр. 3 x гр. 4)</w:t>
            </w:r>
          </w:p>
        </w:tc>
      </w:tr>
      <w:tr w:rsidR="00856C99" w:rsidTr="008E028C">
        <w:trPr>
          <w:trHeight w:val="360"/>
        </w:trPr>
        <w:tc>
          <w:tcPr>
            <w:tcW w:w="540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1</w:t>
            </w:r>
          </w:p>
        </w:tc>
        <w:tc>
          <w:tcPr>
            <w:tcW w:w="199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2</w:t>
            </w:r>
          </w:p>
        </w:tc>
        <w:tc>
          <w:tcPr>
            <w:tcW w:w="208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3</w:t>
            </w:r>
          </w:p>
        </w:tc>
        <w:tc>
          <w:tcPr>
            <w:tcW w:w="202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4</w:t>
            </w:r>
          </w:p>
        </w:tc>
        <w:tc>
          <w:tcPr>
            <w:tcW w:w="3990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5</w:t>
            </w:r>
          </w:p>
        </w:tc>
      </w:tr>
      <w:tr w:rsidR="00856C99" w:rsidTr="008E028C">
        <w:trPr>
          <w:trHeight w:val="330"/>
        </w:trPr>
        <w:tc>
          <w:tcPr>
            <w:tcW w:w="540" w:type="dxa"/>
          </w:tcPr>
          <w:p w:rsidR="00856C99" w:rsidRDefault="00856C99" w:rsidP="008E028C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856C99" w:rsidRDefault="00856C99" w:rsidP="008E028C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856C99" w:rsidRDefault="00856C99" w:rsidP="008E028C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856C99" w:rsidRDefault="00856C99" w:rsidP="008E028C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856C99" w:rsidRDefault="00856C99" w:rsidP="008E028C">
            <w:pPr>
              <w:rPr>
                <w:sz w:val="28"/>
                <w:szCs w:val="28"/>
              </w:rPr>
            </w:pPr>
          </w:p>
        </w:tc>
      </w:tr>
      <w:tr w:rsidR="00856C99" w:rsidTr="008E028C">
        <w:trPr>
          <w:trHeight w:val="335"/>
        </w:trPr>
        <w:tc>
          <w:tcPr>
            <w:tcW w:w="540" w:type="dxa"/>
          </w:tcPr>
          <w:p w:rsidR="00856C99" w:rsidRDefault="00856C99" w:rsidP="008E028C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856C99" w:rsidRPr="006F216E" w:rsidRDefault="00856C99" w:rsidP="008E028C">
            <w:r w:rsidRPr="006F216E">
              <w:t>Итого:</w:t>
            </w:r>
          </w:p>
        </w:tc>
        <w:tc>
          <w:tcPr>
            <w:tcW w:w="2085" w:type="dxa"/>
            <w:vAlign w:val="center"/>
          </w:tcPr>
          <w:p w:rsidR="00856C99" w:rsidRPr="006F216E" w:rsidRDefault="00856C99" w:rsidP="008E028C">
            <w:r w:rsidRPr="006F216E">
              <w:t>x</w:t>
            </w:r>
          </w:p>
        </w:tc>
        <w:tc>
          <w:tcPr>
            <w:tcW w:w="2025" w:type="dxa"/>
            <w:vAlign w:val="center"/>
          </w:tcPr>
          <w:p w:rsidR="00856C99" w:rsidRPr="006F216E" w:rsidRDefault="00856C99" w:rsidP="008E028C">
            <w:r w:rsidRPr="006F216E">
              <w:t>x</w:t>
            </w:r>
          </w:p>
        </w:tc>
        <w:tc>
          <w:tcPr>
            <w:tcW w:w="3990" w:type="dxa"/>
            <w:vAlign w:val="center"/>
          </w:tcPr>
          <w:p w:rsidR="00856C99" w:rsidRPr="006F216E" w:rsidRDefault="00856C99" w:rsidP="008E028C">
            <w:r w:rsidRPr="006F216E">
              <w:t> </w:t>
            </w:r>
          </w:p>
        </w:tc>
      </w:tr>
    </w:tbl>
    <w:p w:rsidR="00856C99" w:rsidRPr="006F216E" w:rsidRDefault="00856C99" w:rsidP="00856C99">
      <w:pPr>
        <w:rPr>
          <w:sz w:val="28"/>
          <w:szCs w:val="28"/>
        </w:rPr>
      </w:pPr>
    </w:p>
    <w:p w:rsidR="00856C99" w:rsidRPr="006F216E" w:rsidRDefault="00856C99" w:rsidP="00856C99">
      <w:r w:rsidRPr="006F216E">
        <w:t> </w:t>
      </w:r>
    </w:p>
    <w:p w:rsidR="00856C99" w:rsidRPr="006F216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F216E">
        <w:rPr>
          <w:sz w:val="28"/>
          <w:szCs w:val="28"/>
        </w:rPr>
        <w:t>3. Расчет (обоснование) расходов на уплату налогов,</w:t>
      </w:r>
      <w:r>
        <w:rPr>
          <w:sz w:val="28"/>
          <w:szCs w:val="28"/>
        </w:rPr>
        <w:t xml:space="preserve"> </w:t>
      </w:r>
      <w:r w:rsidRPr="006F216E">
        <w:rPr>
          <w:sz w:val="28"/>
          <w:szCs w:val="28"/>
        </w:rPr>
        <w:t>сборов и иных платежей</w:t>
      </w:r>
    </w:p>
    <w:p w:rsidR="00856C99" w:rsidRPr="006F216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F216E">
        <w:rPr>
          <w:sz w:val="28"/>
          <w:szCs w:val="28"/>
        </w:rPr>
        <w:t> </w:t>
      </w:r>
    </w:p>
    <w:p w:rsidR="00856C99" w:rsidRPr="006F216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F216E">
        <w:rPr>
          <w:sz w:val="28"/>
          <w:szCs w:val="28"/>
        </w:rPr>
        <w:t>Код видов расходов ________________________________________________________</w:t>
      </w:r>
    </w:p>
    <w:p w:rsidR="00856C99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F216E">
        <w:rPr>
          <w:sz w:val="28"/>
          <w:szCs w:val="28"/>
        </w:rPr>
        <w:t>Источник финансового обеспечения __________________________________________</w:t>
      </w:r>
    </w:p>
    <w:p w:rsidR="00856C99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1875"/>
        <w:gridCol w:w="1455"/>
        <w:gridCol w:w="1095"/>
        <w:gridCol w:w="5715"/>
      </w:tblGrid>
      <w:tr w:rsidR="00856C99" w:rsidTr="008E028C">
        <w:trPr>
          <w:trHeight w:val="319"/>
        </w:trPr>
        <w:tc>
          <w:tcPr>
            <w:tcW w:w="585" w:type="dxa"/>
            <w:vAlign w:val="center"/>
          </w:tcPr>
          <w:p w:rsidR="00856C99" w:rsidRPr="006F216E" w:rsidRDefault="00856C99" w:rsidP="008E028C">
            <w:r w:rsidRPr="006F216E">
              <w:t>N п/п</w:t>
            </w: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r w:rsidRPr="006F216E">
              <w:t>Наименование расходов</w:t>
            </w:r>
          </w:p>
        </w:tc>
        <w:tc>
          <w:tcPr>
            <w:tcW w:w="1455" w:type="dxa"/>
            <w:vAlign w:val="center"/>
          </w:tcPr>
          <w:p w:rsidR="00856C99" w:rsidRPr="006F216E" w:rsidRDefault="00856C99" w:rsidP="008E028C">
            <w:r w:rsidRPr="006F216E">
              <w:t>Налоговая база, руб.</w:t>
            </w:r>
          </w:p>
        </w:tc>
        <w:tc>
          <w:tcPr>
            <w:tcW w:w="1095" w:type="dxa"/>
            <w:vAlign w:val="center"/>
          </w:tcPr>
          <w:p w:rsidR="00856C99" w:rsidRPr="006F216E" w:rsidRDefault="00856C99" w:rsidP="008E028C">
            <w:r w:rsidRPr="006F216E">
              <w:t>Ставка налога, %</w:t>
            </w:r>
          </w:p>
        </w:tc>
        <w:tc>
          <w:tcPr>
            <w:tcW w:w="5715" w:type="dxa"/>
            <w:vAlign w:val="center"/>
          </w:tcPr>
          <w:p w:rsidR="00856C99" w:rsidRPr="006F216E" w:rsidRDefault="00856C99" w:rsidP="008E028C">
            <w:r w:rsidRPr="006F216E">
              <w:t>Сумма исчисленного налога, подлежащего уплате, руб. (гр. 3 x гр. 4 / 100)</w:t>
            </w:r>
          </w:p>
        </w:tc>
      </w:tr>
      <w:tr w:rsidR="00856C99" w:rsidTr="008E028C">
        <w:trPr>
          <w:trHeight w:val="372"/>
        </w:trPr>
        <w:tc>
          <w:tcPr>
            <w:tcW w:w="58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1</w:t>
            </w: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2</w:t>
            </w:r>
          </w:p>
        </w:tc>
        <w:tc>
          <w:tcPr>
            <w:tcW w:w="145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3</w:t>
            </w:r>
          </w:p>
        </w:tc>
        <w:tc>
          <w:tcPr>
            <w:tcW w:w="109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4</w:t>
            </w:r>
          </w:p>
        </w:tc>
        <w:tc>
          <w:tcPr>
            <w:tcW w:w="571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5</w:t>
            </w:r>
          </w:p>
        </w:tc>
      </w:tr>
      <w:tr w:rsidR="00856C99" w:rsidTr="008E028C">
        <w:trPr>
          <w:trHeight w:val="305"/>
        </w:trPr>
        <w:tc>
          <w:tcPr>
            <w:tcW w:w="5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571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</w:tr>
      <w:tr w:rsidR="00856C99" w:rsidTr="008E028C">
        <w:trPr>
          <w:trHeight w:val="330"/>
        </w:trPr>
        <w:tc>
          <w:tcPr>
            <w:tcW w:w="5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r w:rsidRPr="006F216E">
              <w:t>Итого:</w:t>
            </w:r>
          </w:p>
        </w:tc>
        <w:tc>
          <w:tcPr>
            <w:tcW w:w="1455" w:type="dxa"/>
            <w:vAlign w:val="center"/>
          </w:tcPr>
          <w:p w:rsidR="00856C99" w:rsidRPr="006F216E" w:rsidRDefault="00856C99" w:rsidP="008E028C">
            <w:r w:rsidRPr="006F216E">
              <w:t> </w:t>
            </w:r>
          </w:p>
        </w:tc>
        <w:tc>
          <w:tcPr>
            <w:tcW w:w="1095" w:type="dxa"/>
            <w:vAlign w:val="center"/>
          </w:tcPr>
          <w:p w:rsidR="00856C99" w:rsidRPr="006F216E" w:rsidRDefault="00856C99" w:rsidP="008E028C">
            <w:r w:rsidRPr="006F216E">
              <w:t>x</w:t>
            </w:r>
          </w:p>
        </w:tc>
        <w:tc>
          <w:tcPr>
            <w:tcW w:w="5715" w:type="dxa"/>
            <w:vAlign w:val="center"/>
          </w:tcPr>
          <w:p w:rsidR="00856C99" w:rsidRPr="006F216E" w:rsidRDefault="00856C99" w:rsidP="008E028C">
            <w:r w:rsidRPr="006F216E">
              <w:t> </w:t>
            </w:r>
          </w:p>
        </w:tc>
      </w:tr>
      <w:tr w:rsidR="00856C99" w:rsidTr="008E028C">
        <w:trPr>
          <w:trHeight w:val="945"/>
        </w:trPr>
        <w:tc>
          <w:tcPr>
            <w:tcW w:w="10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856C99" w:rsidRPr="006F216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F216E">
        <w:rPr>
          <w:sz w:val="28"/>
          <w:szCs w:val="28"/>
        </w:rPr>
        <w:t>4. Расчет (обоснование) расходов на безвозмездные перечисления организациям</w:t>
      </w:r>
    </w:p>
    <w:p w:rsidR="00856C99" w:rsidRPr="006F216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F216E">
        <w:rPr>
          <w:sz w:val="28"/>
          <w:szCs w:val="28"/>
        </w:rPr>
        <w:t> </w:t>
      </w:r>
    </w:p>
    <w:p w:rsidR="00856C99" w:rsidRPr="006F216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F216E">
        <w:rPr>
          <w:sz w:val="28"/>
          <w:szCs w:val="28"/>
        </w:rPr>
        <w:t>Код видов расходов ________________________________________________________</w:t>
      </w:r>
    </w:p>
    <w:p w:rsidR="00856C99" w:rsidRPr="006F216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F216E">
        <w:rPr>
          <w:sz w:val="28"/>
          <w:szCs w:val="28"/>
        </w:rPr>
        <w:t>Источник финансового обеспечения __________________________________________</w:t>
      </w:r>
    </w:p>
    <w:p w:rsidR="00856C99" w:rsidRDefault="00856C99" w:rsidP="00856C99">
      <w:pPr>
        <w:rPr>
          <w:sz w:val="28"/>
          <w:szCs w:val="28"/>
        </w:rPr>
      </w:pPr>
      <w:r w:rsidRPr="006F216E">
        <w:rPr>
          <w:sz w:val="28"/>
          <w:szCs w:val="28"/>
        </w:rPr>
        <w:t> 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1875"/>
        <w:gridCol w:w="2167"/>
        <w:gridCol w:w="1985"/>
        <w:gridCol w:w="3260"/>
      </w:tblGrid>
      <w:tr w:rsidR="00856C99" w:rsidTr="008E028C">
        <w:trPr>
          <w:trHeight w:val="319"/>
        </w:trPr>
        <w:tc>
          <w:tcPr>
            <w:tcW w:w="585" w:type="dxa"/>
            <w:vAlign w:val="center"/>
          </w:tcPr>
          <w:p w:rsidR="00856C99" w:rsidRPr="006F216E" w:rsidRDefault="00856C99" w:rsidP="008E028C">
            <w:r w:rsidRPr="006F216E">
              <w:t>N п/п</w:t>
            </w: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r w:rsidRPr="006F216E">
              <w:t>Наименование показателя</w:t>
            </w:r>
          </w:p>
        </w:tc>
        <w:tc>
          <w:tcPr>
            <w:tcW w:w="2167" w:type="dxa"/>
            <w:vAlign w:val="center"/>
          </w:tcPr>
          <w:p w:rsidR="00856C99" w:rsidRPr="006F216E" w:rsidRDefault="00856C99" w:rsidP="008E028C">
            <w:r w:rsidRPr="006F216E">
              <w:t>Размер одной выплаты, руб.</w:t>
            </w:r>
          </w:p>
        </w:tc>
        <w:tc>
          <w:tcPr>
            <w:tcW w:w="1985" w:type="dxa"/>
            <w:vAlign w:val="center"/>
          </w:tcPr>
          <w:p w:rsidR="00856C99" w:rsidRPr="006F216E" w:rsidRDefault="00856C99" w:rsidP="008E028C">
            <w:r w:rsidRPr="006F216E">
              <w:t>Количество выплат в год</w:t>
            </w:r>
          </w:p>
        </w:tc>
        <w:tc>
          <w:tcPr>
            <w:tcW w:w="3260" w:type="dxa"/>
            <w:vAlign w:val="center"/>
          </w:tcPr>
          <w:p w:rsidR="00856C99" w:rsidRPr="006F216E" w:rsidRDefault="00856C99" w:rsidP="008E028C">
            <w:r w:rsidRPr="006F216E">
              <w:t>Общая сумма выплат, руб. (гр. 3 x гр. 4)</w:t>
            </w:r>
          </w:p>
        </w:tc>
      </w:tr>
      <w:tr w:rsidR="00856C99" w:rsidTr="008E028C">
        <w:trPr>
          <w:trHeight w:val="372"/>
        </w:trPr>
        <w:tc>
          <w:tcPr>
            <w:tcW w:w="58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1</w:t>
            </w: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2</w:t>
            </w:r>
          </w:p>
        </w:tc>
        <w:tc>
          <w:tcPr>
            <w:tcW w:w="2167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3</w:t>
            </w:r>
          </w:p>
        </w:tc>
        <w:tc>
          <w:tcPr>
            <w:tcW w:w="198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4</w:t>
            </w:r>
          </w:p>
        </w:tc>
        <w:tc>
          <w:tcPr>
            <w:tcW w:w="3260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5</w:t>
            </w:r>
          </w:p>
        </w:tc>
      </w:tr>
      <w:tr w:rsidR="00856C99" w:rsidTr="008E028C">
        <w:trPr>
          <w:trHeight w:val="305"/>
        </w:trPr>
        <w:tc>
          <w:tcPr>
            <w:tcW w:w="5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</w:tr>
      <w:tr w:rsidR="00856C99" w:rsidTr="008E028C">
        <w:trPr>
          <w:trHeight w:val="330"/>
        </w:trPr>
        <w:tc>
          <w:tcPr>
            <w:tcW w:w="5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r w:rsidRPr="006F216E">
              <w:t>Итого:</w:t>
            </w:r>
          </w:p>
        </w:tc>
        <w:tc>
          <w:tcPr>
            <w:tcW w:w="2167" w:type="dxa"/>
            <w:vAlign w:val="center"/>
          </w:tcPr>
          <w:p w:rsidR="00856C99" w:rsidRPr="006F216E" w:rsidRDefault="00856C99" w:rsidP="008E028C">
            <w:r w:rsidRPr="006F216E">
              <w:t> </w:t>
            </w:r>
          </w:p>
        </w:tc>
        <w:tc>
          <w:tcPr>
            <w:tcW w:w="1985" w:type="dxa"/>
            <w:vAlign w:val="center"/>
          </w:tcPr>
          <w:p w:rsidR="00856C99" w:rsidRPr="006F216E" w:rsidRDefault="00856C99" w:rsidP="008E028C">
            <w:r w:rsidRPr="006F216E">
              <w:t>x</w:t>
            </w:r>
          </w:p>
        </w:tc>
        <w:tc>
          <w:tcPr>
            <w:tcW w:w="3260" w:type="dxa"/>
            <w:vAlign w:val="center"/>
          </w:tcPr>
          <w:p w:rsidR="00856C99" w:rsidRPr="006F216E" w:rsidRDefault="00856C99" w:rsidP="008E028C">
            <w:r w:rsidRPr="006F216E">
              <w:t> </w:t>
            </w:r>
          </w:p>
        </w:tc>
      </w:tr>
    </w:tbl>
    <w:p w:rsidR="00856C99" w:rsidRDefault="00856C99" w:rsidP="00856C99">
      <w:pPr>
        <w:rPr>
          <w:sz w:val="28"/>
          <w:szCs w:val="28"/>
        </w:rPr>
      </w:pPr>
    </w:p>
    <w:p w:rsidR="00856C99" w:rsidRPr="006F216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D6E74">
        <w:rPr>
          <w:sz w:val="28"/>
          <w:szCs w:val="28"/>
        </w:rPr>
        <w:t>5. Расчет (обоснование) прочих расходов (кроме расходов</w:t>
      </w:r>
      <w:r>
        <w:rPr>
          <w:sz w:val="28"/>
          <w:szCs w:val="28"/>
        </w:rPr>
        <w:t>)</w:t>
      </w:r>
      <w:r w:rsidRPr="009D6E74">
        <w:rPr>
          <w:sz w:val="28"/>
          <w:szCs w:val="28"/>
        </w:rPr>
        <w:t xml:space="preserve"> на закупку товаров, работ, услуг)</w:t>
      </w:r>
    </w:p>
    <w:p w:rsidR="00856C99" w:rsidRPr="006F216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D6E74">
        <w:rPr>
          <w:sz w:val="28"/>
          <w:szCs w:val="28"/>
        </w:rPr>
        <w:t>Код видов расходов ________________________________________________________</w:t>
      </w:r>
    </w:p>
    <w:p w:rsidR="00856C99" w:rsidRPr="006F216E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D6E74">
        <w:rPr>
          <w:sz w:val="28"/>
          <w:szCs w:val="28"/>
        </w:rPr>
        <w:t>Источник финансового обеспечения __________________________________________</w:t>
      </w:r>
    </w:p>
    <w:p w:rsidR="00856C99" w:rsidRDefault="00856C99" w:rsidP="00856C99">
      <w:pPr>
        <w:rPr>
          <w:sz w:val="28"/>
          <w:szCs w:val="28"/>
        </w:rPr>
      </w:pPr>
      <w:r w:rsidRPr="009D6E74">
        <w:rPr>
          <w:sz w:val="28"/>
          <w:szCs w:val="28"/>
        </w:rPr>
        <w:t> 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1875"/>
        <w:gridCol w:w="2167"/>
        <w:gridCol w:w="1985"/>
        <w:gridCol w:w="3260"/>
      </w:tblGrid>
      <w:tr w:rsidR="00856C99" w:rsidTr="008E028C">
        <w:trPr>
          <w:trHeight w:val="319"/>
        </w:trPr>
        <w:tc>
          <w:tcPr>
            <w:tcW w:w="585" w:type="dxa"/>
            <w:vAlign w:val="center"/>
          </w:tcPr>
          <w:p w:rsidR="00856C99" w:rsidRPr="006F216E" w:rsidRDefault="00856C99" w:rsidP="008E028C">
            <w:r w:rsidRPr="006F216E">
              <w:t>N п/п</w:t>
            </w: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r w:rsidRPr="006F216E">
              <w:t>Наименование показателя</w:t>
            </w:r>
          </w:p>
        </w:tc>
        <w:tc>
          <w:tcPr>
            <w:tcW w:w="2167" w:type="dxa"/>
            <w:vAlign w:val="center"/>
          </w:tcPr>
          <w:p w:rsidR="00856C99" w:rsidRPr="006F216E" w:rsidRDefault="00856C99" w:rsidP="008E028C">
            <w:r w:rsidRPr="006F216E">
              <w:t>Размер одной выплаты, руб.</w:t>
            </w:r>
          </w:p>
        </w:tc>
        <w:tc>
          <w:tcPr>
            <w:tcW w:w="1985" w:type="dxa"/>
            <w:vAlign w:val="center"/>
          </w:tcPr>
          <w:p w:rsidR="00856C99" w:rsidRPr="006F216E" w:rsidRDefault="00856C99" w:rsidP="008E028C">
            <w:r w:rsidRPr="006F216E">
              <w:t>Количество выплат в год</w:t>
            </w:r>
          </w:p>
        </w:tc>
        <w:tc>
          <w:tcPr>
            <w:tcW w:w="3260" w:type="dxa"/>
            <w:vAlign w:val="center"/>
          </w:tcPr>
          <w:p w:rsidR="00856C99" w:rsidRPr="006F216E" w:rsidRDefault="00856C99" w:rsidP="008E028C">
            <w:r w:rsidRPr="006F216E">
              <w:t>Общая сумма выплат, руб. (гр. 3 x гр. 4)</w:t>
            </w:r>
          </w:p>
        </w:tc>
      </w:tr>
      <w:tr w:rsidR="00856C99" w:rsidTr="008E028C">
        <w:trPr>
          <w:trHeight w:val="372"/>
        </w:trPr>
        <w:tc>
          <w:tcPr>
            <w:tcW w:w="58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1</w:t>
            </w: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2</w:t>
            </w:r>
          </w:p>
        </w:tc>
        <w:tc>
          <w:tcPr>
            <w:tcW w:w="2167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3</w:t>
            </w:r>
          </w:p>
        </w:tc>
        <w:tc>
          <w:tcPr>
            <w:tcW w:w="198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4</w:t>
            </w:r>
          </w:p>
        </w:tc>
        <w:tc>
          <w:tcPr>
            <w:tcW w:w="3260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5</w:t>
            </w:r>
          </w:p>
        </w:tc>
      </w:tr>
      <w:tr w:rsidR="00856C99" w:rsidTr="008E028C">
        <w:trPr>
          <w:trHeight w:val="305"/>
        </w:trPr>
        <w:tc>
          <w:tcPr>
            <w:tcW w:w="5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</w:tr>
      <w:tr w:rsidR="00856C99" w:rsidTr="008E028C">
        <w:trPr>
          <w:trHeight w:val="330"/>
        </w:trPr>
        <w:tc>
          <w:tcPr>
            <w:tcW w:w="5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r w:rsidRPr="006F216E">
              <w:t>Итого:</w:t>
            </w:r>
          </w:p>
        </w:tc>
        <w:tc>
          <w:tcPr>
            <w:tcW w:w="2167" w:type="dxa"/>
            <w:vAlign w:val="center"/>
          </w:tcPr>
          <w:p w:rsidR="00856C99" w:rsidRPr="006F216E" w:rsidRDefault="00856C99" w:rsidP="008E028C">
            <w:r w:rsidRPr="006F216E">
              <w:t> </w:t>
            </w:r>
          </w:p>
        </w:tc>
        <w:tc>
          <w:tcPr>
            <w:tcW w:w="1985" w:type="dxa"/>
            <w:vAlign w:val="center"/>
          </w:tcPr>
          <w:p w:rsidR="00856C99" w:rsidRPr="006F216E" w:rsidRDefault="00856C99" w:rsidP="008E028C">
            <w:r w:rsidRPr="006F216E">
              <w:t>x</w:t>
            </w:r>
          </w:p>
        </w:tc>
        <w:tc>
          <w:tcPr>
            <w:tcW w:w="3260" w:type="dxa"/>
            <w:vAlign w:val="center"/>
          </w:tcPr>
          <w:p w:rsidR="00856C99" w:rsidRPr="006F216E" w:rsidRDefault="00856C99" w:rsidP="008E028C">
            <w:r w:rsidRPr="006F216E">
              <w:t> </w:t>
            </w:r>
          </w:p>
        </w:tc>
      </w:tr>
    </w:tbl>
    <w:p w:rsidR="00856C99" w:rsidRDefault="00856C99" w:rsidP="00856C99">
      <w:pPr>
        <w:rPr>
          <w:sz w:val="28"/>
          <w:szCs w:val="28"/>
        </w:rPr>
      </w:pPr>
    </w:p>
    <w:p w:rsidR="00856C99" w:rsidRPr="009D6E74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33815">
        <w:rPr>
          <w:sz w:val="28"/>
          <w:szCs w:val="28"/>
        </w:rPr>
        <w:t>6. Расчет (обоснование) расходов на закупку товаров, работ, услуг</w:t>
      </w:r>
    </w:p>
    <w:p w:rsidR="00856C99" w:rsidRPr="009D6E74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33815">
        <w:rPr>
          <w:sz w:val="28"/>
          <w:szCs w:val="28"/>
        </w:rPr>
        <w:t> Код видов расходов ________________________________________________________</w:t>
      </w:r>
    </w:p>
    <w:p w:rsidR="00856C99" w:rsidRPr="009D6E74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33815">
        <w:rPr>
          <w:sz w:val="28"/>
          <w:szCs w:val="28"/>
        </w:rPr>
        <w:t>Источник финансового обеспечения __________________________________________</w:t>
      </w:r>
    </w:p>
    <w:p w:rsidR="00856C99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33815">
        <w:rPr>
          <w:sz w:val="28"/>
          <w:szCs w:val="28"/>
        </w:rPr>
        <w:t xml:space="preserve">        </w:t>
      </w:r>
    </w:p>
    <w:p w:rsidR="00856C99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3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33815">
        <w:rPr>
          <w:sz w:val="28"/>
          <w:szCs w:val="28"/>
        </w:rPr>
        <w:t>6.1. Расчет (обоснование) расходов на оплату услуг связи</w:t>
      </w:r>
    </w:p>
    <w:p w:rsidR="00856C99" w:rsidRPr="009D6E74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715"/>
        <w:gridCol w:w="2355"/>
        <w:gridCol w:w="2265"/>
        <w:gridCol w:w="2055"/>
        <w:gridCol w:w="2145"/>
      </w:tblGrid>
      <w:tr w:rsidR="00856C99" w:rsidRPr="000E00D2" w:rsidTr="008E028C">
        <w:trPr>
          <w:trHeight w:val="462"/>
        </w:trPr>
        <w:tc>
          <w:tcPr>
            <w:tcW w:w="540" w:type="dxa"/>
            <w:vAlign w:val="center"/>
          </w:tcPr>
          <w:p w:rsidR="00856C99" w:rsidRPr="009D6E74" w:rsidRDefault="00856C99" w:rsidP="008E028C">
            <w:r w:rsidRPr="009D6E74">
              <w:t> N п/п</w:t>
            </w:r>
          </w:p>
        </w:tc>
        <w:tc>
          <w:tcPr>
            <w:tcW w:w="1715" w:type="dxa"/>
            <w:vAlign w:val="center"/>
          </w:tcPr>
          <w:p w:rsidR="00856C99" w:rsidRPr="009D6E74" w:rsidRDefault="00856C99" w:rsidP="008E028C">
            <w:r w:rsidRPr="009D6E74">
              <w:t>Наименование расходов</w:t>
            </w:r>
          </w:p>
        </w:tc>
        <w:tc>
          <w:tcPr>
            <w:tcW w:w="2355" w:type="dxa"/>
            <w:vAlign w:val="center"/>
          </w:tcPr>
          <w:p w:rsidR="00856C99" w:rsidRPr="009D6E74" w:rsidRDefault="00856C99" w:rsidP="008E028C">
            <w:r w:rsidRPr="009D6E74">
              <w:t>Количество номеров</w:t>
            </w:r>
          </w:p>
        </w:tc>
        <w:tc>
          <w:tcPr>
            <w:tcW w:w="2265" w:type="dxa"/>
            <w:vAlign w:val="center"/>
          </w:tcPr>
          <w:p w:rsidR="00856C99" w:rsidRPr="009D6E74" w:rsidRDefault="00856C99" w:rsidP="008E028C">
            <w:r w:rsidRPr="009D6E74">
              <w:t>Количество платежей в год</w:t>
            </w:r>
          </w:p>
        </w:tc>
        <w:tc>
          <w:tcPr>
            <w:tcW w:w="2055" w:type="dxa"/>
            <w:vAlign w:val="center"/>
          </w:tcPr>
          <w:p w:rsidR="00856C99" w:rsidRPr="009D6E74" w:rsidRDefault="00856C99" w:rsidP="008E028C">
            <w:r w:rsidRPr="009D6E74">
              <w:t>Стоимость за единицу, руб.</w:t>
            </w:r>
          </w:p>
        </w:tc>
        <w:tc>
          <w:tcPr>
            <w:tcW w:w="2145" w:type="dxa"/>
            <w:vAlign w:val="center"/>
          </w:tcPr>
          <w:p w:rsidR="00856C99" w:rsidRPr="009D6E74" w:rsidRDefault="00856C99" w:rsidP="008E028C">
            <w:r w:rsidRPr="009D6E74">
              <w:t>Сумма, руб. (гр. 3 x гр. 4 x гр. 5)</w:t>
            </w:r>
          </w:p>
        </w:tc>
      </w:tr>
      <w:tr w:rsidR="00856C99" w:rsidRPr="000E00D2" w:rsidTr="008E028C">
        <w:trPr>
          <w:trHeight w:val="365"/>
        </w:trPr>
        <w:tc>
          <w:tcPr>
            <w:tcW w:w="540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1</w:t>
            </w:r>
          </w:p>
        </w:tc>
        <w:tc>
          <w:tcPr>
            <w:tcW w:w="1715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2</w:t>
            </w:r>
          </w:p>
        </w:tc>
        <w:tc>
          <w:tcPr>
            <w:tcW w:w="2355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3</w:t>
            </w:r>
          </w:p>
        </w:tc>
        <w:tc>
          <w:tcPr>
            <w:tcW w:w="2265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4</w:t>
            </w:r>
          </w:p>
        </w:tc>
        <w:tc>
          <w:tcPr>
            <w:tcW w:w="2055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5</w:t>
            </w:r>
          </w:p>
        </w:tc>
        <w:tc>
          <w:tcPr>
            <w:tcW w:w="2145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6</w:t>
            </w:r>
          </w:p>
        </w:tc>
      </w:tr>
      <w:tr w:rsidR="00856C99" w:rsidTr="008E028C">
        <w:trPr>
          <w:trHeight w:val="240"/>
        </w:trPr>
        <w:tc>
          <w:tcPr>
            <w:tcW w:w="540" w:type="dxa"/>
          </w:tcPr>
          <w:p w:rsidR="00856C99" w:rsidRDefault="00856C99" w:rsidP="008E028C"/>
        </w:tc>
        <w:tc>
          <w:tcPr>
            <w:tcW w:w="1715" w:type="dxa"/>
          </w:tcPr>
          <w:p w:rsidR="00856C99" w:rsidRDefault="00856C99" w:rsidP="008E028C"/>
        </w:tc>
        <w:tc>
          <w:tcPr>
            <w:tcW w:w="2355" w:type="dxa"/>
          </w:tcPr>
          <w:p w:rsidR="00856C99" w:rsidRDefault="00856C99" w:rsidP="008E028C"/>
        </w:tc>
        <w:tc>
          <w:tcPr>
            <w:tcW w:w="2265" w:type="dxa"/>
          </w:tcPr>
          <w:p w:rsidR="00856C99" w:rsidRDefault="00856C99" w:rsidP="008E028C"/>
        </w:tc>
        <w:tc>
          <w:tcPr>
            <w:tcW w:w="2055" w:type="dxa"/>
          </w:tcPr>
          <w:p w:rsidR="00856C99" w:rsidRDefault="00856C99" w:rsidP="008E028C"/>
        </w:tc>
        <w:tc>
          <w:tcPr>
            <w:tcW w:w="2145" w:type="dxa"/>
          </w:tcPr>
          <w:p w:rsidR="00856C99" w:rsidRDefault="00856C99" w:rsidP="008E028C"/>
        </w:tc>
      </w:tr>
      <w:tr w:rsidR="00856C99" w:rsidTr="008E028C">
        <w:trPr>
          <w:trHeight w:val="300"/>
        </w:trPr>
        <w:tc>
          <w:tcPr>
            <w:tcW w:w="540" w:type="dxa"/>
          </w:tcPr>
          <w:p w:rsidR="00856C99" w:rsidRDefault="00856C99" w:rsidP="008E028C"/>
        </w:tc>
        <w:tc>
          <w:tcPr>
            <w:tcW w:w="1715" w:type="dxa"/>
          </w:tcPr>
          <w:p w:rsidR="00856C99" w:rsidRDefault="00856C99" w:rsidP="008E028C"/>
        </w:tc>
        <w:tc>
          <w:tcPr>
            <w:tcW w:w="2355" w:type="dxa"/>
          </w:tcPr>
          <w:p w:rsidR="00856C99" w:rsidRDefault="00856C99" w:rsidP="008E028C"/>
        </w:tc>
        <w:tc>
          <w:tcPr>
            <w:tcW w:w="2265" w:type="dxa"/>
          </w:tcPr>
          <w:p w:rsidR="00856C99" w:rsidRDefault="00856C99" w:rsidP="008E028C"/>
        </w:tc>
        <w:tc>
          <w:tcPr>
            <w:tcW w:w="2055" w:type="dxa"/>
          </w:tcPr>
          <w:p w:rsidR="00856C99" w:rsidRDefault="00856C99" w:rsidP="008E028C"/>
        </w:tc>
        <w:tc>
          <w:tcPr>
            <w:tcW w:w="2145" w:type="dxa"/>
          </w:tcPr>
          <w:p w:rsidR="00856C99" w:rsidRDefault="00856C99" w:rsidP="008E028C"/>
        </w:tc>
      </w:tr>
      <w:tr w:rsidR="00856C99" w:rsidRPr="000E00D2" w:rsidTr="008E028C">
        <w:trPr>
          <w:trHeight w:val="509"/>
        </w:trPr>
        <w:tc>
          <w:tcPr>
            <w:tcW w:w="540" w:type="dxa"/>
          </w:tcPr>
          <w:p w:rsidR="00856C99" w:rsidRDefault="00856C99" w:rsidP="008E028C"/>
        </w:tc>
        <w:tc>
          <w:tcPr>
            <w:tcW w:w="1715" w:type="dxa"/>
            <w:vAlign w:val="center"/>
          </w:tcPr>
          <w:p w:rsidR="00856C99" w:rsidRPr="000E00D2" w:rsidRDefault="00856C99" w:rsidP="008E028C">
            <w:r w:rsidRPr="000E00D2">
              <w:t>Итого:</w:t>
            </w:r>
          </w:p>
        </w:tc>
        <w:tc>
          <w:tcPr>
            <w:tcW w:w="2355" w:type="dxa"/>
            <w:vAlign w:val="center"/>
          </w:tcPr>
          <w:p w:rsidR="00856C99" w:rsidRPr="000E00D2" w:rsidRDefault="00856C99" w:rsidP="008E028C">
            <w:r w:rsidRPr="000E00D2">
              <w:t>x</w:t>
            </w:r>
          </w:p>
        </w:tc>
        <w:tc>
          <w:tcPr>
            <w:tcW w:w="2265" w:type="dxa"/>
            <w:vAlign w:val="center"/>
          </w:tcPr>
          <w:p w:rsidR="00856C99" w:rsidRPr="000E00D2" w:rsidRDefault="00856C99" w:rsidP="008E028C">
            <w:r w:rsidRPr="000E00D2">
              <w:t>x</w:t>
            </w:r>
          </w:p>
        </w:tc>
        <w:tc>
          <w:tcPr>
            <w:tcW w:w="2055" w:type="dxa"/>
            <w:vAlign w:val="center"/>
          </w:tcPr>
          <w:p w:rsidR="00856C99" w:rsidRPr="000E00D2" w:rsidRDefault="00856C99" w:rsidP="008E028C">
            <w:r w:rsidRPr="000E00D2">
              <w:t>x</w:t>
            </w:r>
          </w:p>
        </w:tc>
        <w:tc>
          <w:tcPr>
            <w:tcW w:w="2145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</w:tr>
    </w:tbl>
    <w:p w:rsidR="00856C99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33815">
        <w:rPr>
          <w:sz w:val="28"/>
          <w:szCs w:val="28"/>
        </w:rPr>
        <w:t xml:space="preserve">      </w:t>
      </w:r>
    </w:p>
    <w:p w:rsidR="00856C99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33815">
        <w:rPr>
          <w:sz w:val="28"/>
          <w:szCs w:val="28"/>
        </w:rPr>
        <w:t>6.2. Расчет (обоснование) расходов на оплату транспортных услуг</w:t>
      </w:r>
    </w:p>
    <w:p w:rsidR="00856C99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1875"/>
        <w:gridCol w:w="2167"/>
        <w:gridCol w:w="1985"/>
        <w:gridCol w:w="3260"/>
      </w:tblGrid>
      <w:tr w:rsidR="00856C99" w:rsidTr="008E028C">
        <w:trPr>
          <w:trHeight w:val="319"/>
        </w:trPr>
        <w:tc>
          <w:tcPr>
            <w:tcW w:w="585" w:type="dxa"/>
            <w:vAlign w:val="center"/>
          </w:tcPr>
          <w:p w:rsidR="00856C99" w:rsidRPr="009D6E74" w:rsidRDefault="00856C99" w:rsidP="008E028C">
            <w:r w:rsidRPr="009D6E74">
              <w:t>N п/п</w:t>
            </w:r>
          </w:p>
        </w:tc>
        <w:tc>
          <w:tcPr>
            <w:tcW w:w="1875" w:type="dxa"/>
            <w:vAlign w:val="center"/>
          </w:tcPr>
          <w:p w:rsidR="00856C99" w:rsidRPr="009D6E74" w:rsidRDefault="00856C99" w:rsidP="008E028C">
            <w:r w:rsidRPr="009D6E74">
              <w:t>Наименование расходов</w:t>
            </w:r>
          </w:p>
        </w:tc>
        <w:tc>
          <w:tcPr>
            <w:tcW w:w="2167" w:type="dxa"/>
            <w:vAlign w:val="center"/>
          </w:tcPr>
          <w:p w:rsidR="00856C99" w:rsidRPr="009D6E74" w:rsidRDefault="00856C99" w:rsidP="008E028C">
            <w:r w:rsidRPr="009D6E74">
              <w:t>Количество услуг перевозки</w:t>
            </w:r>
          </w:p>
        </w:tc>
        <w:tc>
          <w:tcPr>
            <w:tcW w:w="1985" w:type="dxa"/>
            <w:vAlign w:val="center"/>
          </w:tcPr>
          <w:p w:rsidR="00856C99" w:rsidRPr="009D6E74" w:rsidRDefault="00856C99" w:rsidP="008E028C">
            <w:r w:rsidRPr="009D6E74">
              <w:t>Цена услуги перевозки, руб.</w:t>
            </w:r>
          </w:p>
        </w:tc>
        <w:tc>
          <w:tcPr>
            <w:tcW w:w="3260" w:type="dxa"/>
            <w:vAlign w:val="center"/>
          </w:tcPr>
          <w:p w:rsidR="00856C99" w:rsidRPr="009D6E74" w:rsidRDefault="00856C99" w:rsidP="008E028C">
            <w:r w:rsidRPr="009D6E74">
              <w:t>Сумма, руб. (гр. 3 x гр. 4)</w:t>
            </w:r>
          </w:p>
        </w:tc>
      </w:tr>
      <w:tr w:rsidR="00856C99" w:rsidTr="008E028C">
        <w:trPr>
          <w:trHeight w:val="372"/>
        </w:trPr>
        <w:tc>
          <w:tcPr>
            <w:tcW w:w="58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lastRenderedPageBreak/>
              <w:t>1</w:t>
            </w: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2</w:t>
            </w:r>
          </w:p>
        </w:tc>
        <w:tc>
          <w:tcPr>
            <w:tcW w:w="2167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3</w:t>
            </w:r>
          </w:p>
        </w:tc>
        <w:tc>
          <w:tcPr>
            <w:tcW w:w="198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4</w:t>
            </w:r>
          </w:p>
        </w:tc>
        <w:tc>
          <w:tcPr>
            <w:tcW w:w="3260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5</w:t>
            </w:r>
          </w:p>
        </w:tc>
      </w:tr>
      <w:tr w:rsidR="00856C99" w:rsidTr="008E028C">
        <w:trPr>
          <w:trHeight w:val="305"/>
        </w:trPr>
        <w:tc>
          <w:tcPr>
            <w:tcW w:w="5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</w:tr>
      <w:tr w:rsidR="00856C99" w:rsidTr="008E028C">
        <w:trPr>
          <w:trHeight w:val="330"/>
        </w:trPr>
        <w:tc>
          <w:tcPr>
            <w:tcW w:w="5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r w:rsidRPr="006F216E">
              <w:t>Итого:</w:t>
            </w:r>
          </w:p>
        </w:tc>
        <w:tc>
          <w:tcPr>
            <w:tcW w:w="2167" w:type="dxa"/>
            <w:vAlign w:val="center"/>
          </w:tcPr>
          <w:p w:rsidR="00856C99" w:rsidRPr="006F216E" w:rsidRDefault="00856C99" w:rsidP="008E028C">
            <w:r w:rsidRPr="006F216E">
              <w:t> </w:t>
            </w:r>
          </w:p>
        </w:tc>
        <w:tc>
          <w:tcPr>
            <w:tcW w:w="1985" w:type="dxa"/>
            <w:vAlign w:val="center"/>
          </w:tcPr>
          <w:p w:rsidR="00856C99" w:rsidRPr="006F216E" w:rsidRDefault="00856C99" w:rsidP="008E028C">
            <w:r w:rsidRPr="006F216E">
              <w:t>x</w:t>
            </w:r>
          </w:p>
        </w:tc>
        <w:tc>
          <w:tcPr>
            <w:tcW w:w="3260" w:type="dxa"/>
            <w:vAlign w:val="center"/>
          </w:tcPr>
          <w:p w:rsidR="00856C99" w:rsidRPr="006F216E" w:rsidRDefault="00856C99" w:rsidP="008E028C">
            <w:r w:rsidRPr="006F216E">
              <w:t> </w:t>
            </w:r>
          </w:p>
        </w:tc>
      </w:tr>
    </w:tbl>
    <w:p w:rsidR="00856C99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6C99" w:rsidRPr="009D6E74" w:rsidRDefault="00856C99" w:rsidP="00856C99">
      <w:pPr>
        <w:rPr>
          <w:sz w:val="28"/>
          <w:szCs w:val="28"/>
        </w:rPr>
      </w:pPr>
      <w:r w:rsidRPr="009D6E74">
        <w:t> </w:t>
      </w:r>
    </w:p>
    <w:p w:rsidR="00856C99" w:rsidRPr="009D6E74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338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C33815">
        <w:rPr>
          <w:sz w:val="28"/>
          <w:szCs w:val="28"/>
        </w:rPr>
        <w:t xml:space="preserve">  6.3. Расчет (обоснование) расходов на оплату коммунальных услуг</w:t>
      </w:r>
    </w:p>
    <w:p w:rsidR="00856C99" w:rsidRPr="009D6E74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33815">
        <w:rPr>
          <w:sz w:val="28"/>
          <w:szCs w:val="28"/>
        </w:rPr>
        <w:t> 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715"/>
        <w:gridCol w:w="2355"/>
        <w:gridCol w:w="2265"/>
        <w:gridCol w:w="2055"/>
        <w:gridCol w:w="2145"/>
      </w:tblGrid>
      <w:tr w:rsidR="00856C99" w:rsidRPr="000E00D2" w:rsidTr="008E028C">
        <w:trPr>
          <w:trHeight w:val="462"/>
        </w:trPr>
        <w:tc>
          <w:tcPr>
            <w:tcW w:w="540" w:type="dxa"/>
            <w:vAlign w:val="center"/>
          </w:tcPr>
          <w:p w:rsidR="00856C99" w:rsidRPr="009D6E74" w:rsidRDefault="00856C99" w:rsidP="008E028C">
            <w:r w:rsidRPr="009D6E74">
              <w:t> N п/п</w:t>
            </w:r>
          </w:p>
        </w:tc>
        <w:tc>
          <w:tcPr>
            <w:tcW w:w="1715" w:type="dxa"/>
            <w:vAlign w:val="center"/>
          </w:tcPr>
          <w:p w:rsidR="00856C99" w:rsidRPr="009D6E74" w:rsidRDefault="00856C99" w:rsidP="008E028C">
            <w:r w:rsidRPr="009D6E74">
              <w:t>Наименование показателя</w:t>
            </w:r>
          </w:p>
        </w:tc>
        <w:tc>
          <w:tcPr>
            <w:tcW w:w="2355" w:type="dxa"/>
            <w:vAlign w:val="center"/>
          </w:tcPr>
          <w:p w:rsidR="00856C99" w:rsidRPr="009D6E74" w:rsidRDefault="00856C99" w:rsidP="008E028C">
            <w:r w:rsidRPr="009D6E74">
              <w:t>Размер потребления ресурсов</w:t>
            </w:r>
          </w:p>
        </w:tc>
        <w:tc>
          <w:tcPr>
            <w:tcW w:w="2265" w:type="dxa"/>
            <w:vAlign w:val="center"/>
          </w:tcPr>
          <w:p w:rsidR="00856C99" w:rsidRPr="009D6E74" w:rsidRDefault="00856C99" w:rsidP="008E028C">
            <w:r w:rsidRPr="009D6E74">
              <w:t>Тариф (с учетом НДС), руб.</w:t>
            </w:r>
          </w:p>
        </w:tc>
        <w:tc>
          <w:tcPr>
            <w:tcW w:w="2055" w:type="dxa"/>
            <w:vAlign w:val="center"/>
          </w:tcPr>
          <w:p w:rsidR="00856C99" w:rsidRPr="009D6E74" w:rsidRDefault="00856C99" w:rsidP="008E028C">
            <w:r w:rsidRPr="009D6E74">
              <w:t>Индексация, %</w:t>
            </w:r>
          </w:p>
        </w:tc>
        <w:tc>
          <w:tcPr>
            <w:tcW w:w="2145" w:type="dxa"/>
            <w:vAlign w:val="center"/>
          </w:tcPr>
          <w:p w:rsidR="00856C99" w:rsidRPr="009D6E74" w:rsidRDefault="00856C99" w:rsidP="008E028C">
            <w:r w:rsidRPr="009D6E74">
              <w:t xml:space="preserve">Сумма, руб. (гр. </w:t>
            </w:r>
            <w:r>
              <w:t>3</w:t>
            </w:r>
            <w:r w:rsidRPr="009D6E74">
              <w:t xml:space="preserve"> x гр. </w:t>
            </w:r>
            <w:r>
              <w:t>4</w:t>
            </w:r>
            <w:r w:rsidRPr="009D6E74">
              <w:t xml:space="preserve"> x гр. </w:t>
            </w:r>
            <w:r>
              <w:t>5</w:t>
            </w:r>
            <w:r w:rsidRPr="009D6E74">
              <w:t>)</w:t>
            </w:r>
          </w:p>
        </w:tc>
      </w:tr>
      <w:tr w:rsidR="00856C99" w:rsidRPr="000E00D2" w:rsidTr="008E028C">
        <w:trPr>
          <w:trHeight w:val="365"/>
        </w:trPr>
        <w:tc>
          <w:tcPr>
            <w:tcW w:w="540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1</w:t>
            </w:r>
          </w:p>
        </w:tc>
        <w:tc>
          <w:tcPr>
            <w:tcW w:w="1715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2</w:t>
            </w:r>
          </w:p>
        </w:tc>
        <w:tc>
          <w:tcPr>
            <w:tcW w:w="2355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3</w:t>
            </w:r>
          </w:p>
        </w:tc>
        <w:tc>
          <w:tcPr>
            <w:tcW w:w="2265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4</w:t>
            </w:r>
          </w:p>
        </w:tc>
        <w:tc>
          <w:tcPr>
            <w:tcW w:w="2055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5</w:t>
            </w:r>
          </w:p>
        </w:tc>
        <w:tc>
          <w:tcPr>
            <w:tcW w:w="2145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6</w:t>
            </w:r>
          </w:p>
        </w:tc>
      </w:tr>
      <w:tr w:rsidR="00856C99" w:rsidTr="008E028C">
        <w:trPr>
          <w:trHeight w:val="240"/>
        </w:trPr>
        <w:tc>
          <w:tcPr>
            <w:tcW w:w="540" w:type="dxa"/>
          </w:tcPr>
          <w:p w:rsidR="00856C99" w:rsidRDefault="00856C99" w:rsidP="008E028C"/>
        </w:tc>
        <w:tc>
          <w:tcPr>
            <w:tcW w:w="1715" w:type="dxa"/>
          </w:tcPr>
          <w:p w:rsidR="00856C99" w:rsidRDefault="00856C99" w:rsidP="008E028C"/>
        </w:tc>
        <w:tc>
          <w:tcPr>
            <w:tcW w:w="2355" w:type="dxa"/>
          </w:tcPr>
          <w:p w:rsidR="00856C99" w:rsidRDefault="00856C99" w:rsidP="008E028C"/>
        </w:tc>
        <w:tc>
          <w:tcPr>
            <w:tcW w:w="2265" w:type="dxa"/>
          </w:tcPr>
          <w:p w:rsidR="00856C99" w:rsidRDefault="00856C99" w:rsidP="008E028C"/>
        </w:tc>
        <w:tc>
          <w:tcPr>
            <w:tcW w:w="2055" w:type="dxa"/>
          </w:tcPr>
          <w:p w:rsidR="00856C99" w:rsidRDefault="00856C99" w:rsidP="008E028C"/>
        </w:tc>
        <w:tc>
          <w:tcPr>
            <w:tcW w:w="2145" w:type="dxa"/>
          </w:tcPr>
          <w:p w:rsidR="00856C99" w:rsidRDefault="00856C99" w:rsidP="008E028C"/>
        </w:tc>
      </w:tr>
      <w:tr w:rsidR="00856C99" w:rsidTr="008E028C">
        <w:trPr>
          <w:trHeight w:val="300"/>
        </w:trPr>
        <w:tc>
          <w:tcPr>
            <w:tcW w:w="540" w:type="dxa"/>
          </w:tcPr>
          <w:p w:rsidR="00856C99" w:rsidRDefault="00856C99" w:rsidP="008E028C"/>
        </w:tc>
        <w:tc>
          <w:tcPr>
            <w:tcW w:w="1715" w:type="dxa"/>
          </w:tcPr>
          <w:p w:rsidR="00856C99" w:rsidRDefault="00856C99" w:rsidP="008E028C"/>
        </w:tc>
        <w:tc>
          <w:tcPr>
            <w:tcW w:w="2355" w:type="dxa"/>
          </w:tcPr>
          <w:p w:rsidR="00856C99" w:rsidRDefault="00856C99" w:rsidP="008E028C"/>
        </w:tc>
        <w:tc>
          <w:tcPr>
            <w:tcW w:w="2265" w:type="dxa"/>
          </w:tcPr>
          <w:p w:rsidR="00856C99" w:rsidRDefault="00856C99" w:rsidP="008E028C"/>
        </w:tc>
        <w:tc>
          <w:tcPr>
            <w:tcW w:w="2055" w:type="dxa"/>
          </w:tcPr>
          <w:p w:rsidR="00856C99" w:rsidRDefault="00856C99" w:rsidP="008E028C"/>
        </w:tc>
        <w:tc>
          <w:tcPr>
            <w:tcW w:w="2145" w:type="dxa"/>
          </w:tcPr>
          <w:p w:rsidR="00856C99" w:rsidRDefault="00856C99" w:rsidP="008E028C"/>
        </w:tc>
      </w:tr>
      <w:tr w:rsidR="00856C99" w:rsidRPr="000E00D2" w:rsidTr="008E028C">
        <w:trPr>
          <w:trHeight w:val="509"/>
        </w:trPr>
        <w:tc>
          <w:tcPr>
            <w:tcW w:w="540" w:type="dxa"/>
          </w:tcPr>
          <w:p w:rsidR="00856C99" w:rsidRDefault="00856C99" w:rsidP="008E028C"/>
        </w:tc>
        <w:tc>
          <w:tcPr>
            <w:tcW w:w="1715" w:type="dxa"/>
            <w:vAlign w:val="center"/>
          </w:tcPr>
          <w:p w:rsidR="00856C99" w:rsidRPr="000E00D2" w:rsidRDefault="00856C99" w:rsidP="008E028C">
            <w:r w:rsidRPr="000E00D2">
              <w:t>Итого:</w:t>
            </w:r>
          </w:p>
        </w:tc>
        <w:tc>
          <w:tcPr>
            <w:tcW w:w="2355" w:type="dxa"/>
            <w:vAlign w:val="center"/>
          </w:tcPr>
          <w:p w:rsidR="00856C99" w:rsidRPr="000E00D2" w:rsidRDefault="00856C99" w:rsidP="008E028C">
            <w:r w:rsidRPr="000E00D2">
              <w:t>x</w:t>
            </w:r>
          </w:p>
        </w:tc>
        <w:tc>
          <w:tcPr>
            <w:tcW w:w="2265" w:type="dxa"/>
            <w:vAlign w:val="center"/>
          </w:tcPr>
          <w:p w:rsidR="00856C99" w:rsidRPr="000E00D2" w:rsidRDefault="00856C99" w:rsidP="008E028C">
            <w:r w:rsidRPr="000E00D2">
              <w:t>x</w:t>
            </w:r>
          </w:p>
        </w:tc>
        <w:tc>
          <w:tcPr>
            <w:tcW w:w="2055" w:type="dxa"/>
            <w:vAlign w:val="center"/>
          </w:tcPr>
          <w:p w:rsidR="00856C99" w:rsidRPr="000E00D2" w:rsidRDefault="00856C99" w:rsidP="008E028C">
            <w:r w:rsidRPr="000E00D2">
              <w:t>x</w:t>
            </w:r>
          </w:p>
        </w:tc>
        <w:tc>
          <w:tcPr>
            <w:tcW w:w="2145" w:type="dxa"/>
            <w:vAlign w:val="center"/>
          </w:tcPr>
          <w:p w:rsidR="00856C99" w:rsidRPr="000E00D2" w:rsidRDefault="00856C99" w:rsidP="008E028C">
            <w:r w:rsidRPr="000E00D2">
              <w:t> </w:t>
            </w:r>
          </w:p>
        </w:tc>
      </w:tr>
    </w:tbl>
    <w:p w:rsidR="00856C99" w:rsidRPr="009D6E74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6C99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338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C33815">
        <w:rPr>
          <w:sz w:val="28"/>
          <w:szCs w:val="28"/>
        </w:rPr>
        <w:t xml:space="preserve">   6.4. Расчет (обоснование) расходов на оплату аренды имущества</w:t>
      </w:r>
    </w:p>
    <w:p w:rsidR="00856C99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1875"/>
        <w:gridCol w:w="2167"/>
        <w:gridCol w:w="1985"/>
        <w:gridCol w:w="3260"/>
      </w:tblGrid>
      <w:tr w:rsidR="00856C99" w:rsidRPr="009D6E74" w:rsidTr="008E028C">
        <w:trPr>
          <w:trHeight w:val="319"/>
        </w:trPr>
        <w:tc>
          <w:tcPr>
            <w:tcW w:w="585" w:type="dxa"/>
            <w:vAlign w:val="center"/>
          </w:tcPr>
          <w:p w:rsidR="00856C99" w:rsidRPr="009D6E74" w:rsidRDefault="00856C99" w:rsidP="008E028C">
            <w:r w:rsidRPr="009D6E74">
              <w:t>N п/п</w:t>
            </w:r>
          </w:p>
        </w:tc>
        <w:tc>
          <w:tcPr>
            <w:tcW w:w="1875" w:type="dxa"/>
            <w:vAlign w:val="center"/>
          </w:tcPr>
          <w:p w:rsidR="00856C99" w:rsidRPr="009D6E74" w:rsidRDefault="00856C99" w:rsidP="008E028C">
            <w:r w:rsidRPr="009D6E74">
              <w:t>Наименование показателя</w:t>
            </w:r>
          </w:p>
        </w:tc>
        <w:tc>
          <w:tcPr>
            <w:tcW w:w="2167" w:type="dxa"/>
            <w:vAlign w:val="center"/>
          </w:tcPr>
          <w:p w:rsidR="00856C99" w:rsidRPr="009D6E74" w:rsidRDefault="00856C99" w:rsidP="008E028C">
            <w:r w:rsidRPr="009D6E74">
              <w:t>Количество</w:t>
            </w:r>
          </w:p>
        </w:tc>
        <w:tc>
          <w:tcPr>
            <w:tcW w:w="1985" w:type="dxa"/>
            <w:vAlign w:val="center"/>
          </w:tcPr>
          <w:p w:rsidR="00856C99" w:rsidRPr="009D6E74" w:rsidRDefault="00856C99" w:rsidP="008E028C">
            <w:r w:rsidRPr="009D6E74">
              <w:t>Ставка арендной платы</w:t>
            </w:r>
          </w:p>
        </w:tc>
        <w:tc>
          <w:tcPr>
            <w:tcW w:w="3260" w:type="dxa"/>
            <w:vAlign w:val="center"/>
          </w:tcPr>
          <w:p w:rsidR="00856C99" w:rsidRPr="009D6E74" w:rsidRDefault="00856C99" w:rsidP="008E028C">
            <w:r w:rsidRPr="009D6E74">
              <w:t>Стоимость с учетом НДС, руб.</w:t>
            </w:r>
          </w:p>
        </w:tc>
      </w:tr>
      <w:tr w:rsidR="00856C99" w:rsidRPr="006F216E" w:rsidTr="008E028C">
        <w:trPr>
          <w:trHeight w:val="372"/>
        </w:trPr>
        <w:tc>
          <w:tcPr>
            <w:tcW w:w="58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1</w:t>
            </w: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2</w:t>
            </w:r>
          </w:p>
        </w:tc>
        <w:tc>
          <w:tcPr>
            <w:tcW w:w="2167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3</w:t>
            </w:r>
          </w:p>
        </w:tc>
        <w:tc>
          <w:tcPr>
            <w:tcW w:w="198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4</w:t>
            </w:r>
          </w:p>
        </w:tc>
        <w:tc>
          <w:tcPr>
            <w:tcW w:w="3260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5</w:t>
            </w:r>
          </w:p>
        </w:tc>
      </w:tr>
      <w:tr w:rsidR="00856C99" w:rsidTr="008E028C">
        <w:trPr>
          <w:trHeight w:val="305"/>
        </w:trPr>
        <w:tc>
          <w:tcPr>
            <w:tcW w:w="5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</w:tr>
      <w:tr w:rsidR="00856C99" w:rsidRPr="006F216E" w:rsidTr="008E028C">
        <w:trPr>
          <w:trHeight w:val="330"/>
        </w:trPr>
        <w:tc>
          <w:tcPr>
            <w:tcW w:w="5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r w:rsidRPr="006F216E">
              <w:t>Итого:</w:t>
            </w:r>
          </w:p>
        </w:tc>
        <w:tc>
          <w:tcPr>
            <w:tcW w:w="2167" w:type="dxa"/>
            <w:vAlign w:val="center"/>
          </w:tcPr>
          <w:p w:rsidR="00856C99" w:rsidRPr="006F216E" w:rsidRDefault="00856C99" w:rsidP="008E028C">
            <w:r w:rsidRPr="006F216E">
              <w:t> </w:t>
            </w:r>
          </w:p>
        </w:tc>
        <w:tc>
          <w:tcPr>
            <w:tcW w:w="1985" w:type="dxa"/>
            <w:vAlign w:val="center"/>
          </w:tcPr>
          <w:p w:rsidR="00856C99" w:rsidRPr="006F216E" w:rsidRDefault="00856C99" w:rsidP="008E028C">
            <w:r w:rsidRPr="006F216E">
              <w:t>x</w:t>
            </w:r>
          </w:p>
        </w:tc>
        <w:tc>
          <w:tcPr>
            <w:tcW w:w="3260" w:type="dxa"/>
            <w:vAlign w:val="center"/>
          </w:tcPr>
          <w:p w:rsidR="00856C99" w:rsidRPr="006F216E" w:rsidRDefault="00856C99" w:rsidP="008E028C">
            <w:r w:rsidRPr="006F216E">
              <w:t> </w:t>
            </w:r>
          </w:p>
        </w:tc>
      </w:tr>
    </w:tbl>
    <w:p w:rsidR="00856C99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6C99" w:rsidRPr="009D6E74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6C99" w:rsidRPr="009D6E74" w:rsidRDefault="00856C99" w:rsidP="00856C99"/>
    <w:p w:rsidR="00856C99" w:rsidRPr="00527952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D6E74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9D6E74">
        <w:rPr>
          <w:rFonts w:ascii="Courier New" w:hAnsi="Courier New" w:cs="Courier New"/>
          <w:sz w:val="20"/>
          <w:szCs w:val="20"/>
        </w:rPr>
        <w:t xml:space="preserve"> </w:t>
      </w:r>
      <w:r w:rsidRPr="00527952">
        <w:rPr>
          <w:sz w:val="28"/>
          <w:szCs w:val="28"/>
        </w:rPr>
        <w:t>6.5. Расчет (обоснование) расходов на оплату работ, услуг по содержанию имущества</w:t>
      </w:r>
    </w:p>
    <w:p w:rsidR="00856C99" w:rsidRDefault="00856C99" w:rsidP="00856C99">
      <w:pPr>
        <w:rPr>
          <w:sz w:val="28"/>
          <w:szCs w:val="28"/>
        </w:rPr>
      </w:pPr>
      <w:r w:rsidRPr="00527952">
        <w:rPr>
          <w:sz w:val="28"/>
          <w:szCs w:val="28"/>
        </w:rPr>
        <w:t> 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1875"/>
        <w:gridCol w:w="2167"/>
        <w:gridCol w:w="1985"/>
        <w:gridCol w:w="3260"/>
      </w:tblGrid>
      <w:tr w:rsidR="00856C99" w:rsidRPr="009D6E74" w:rsidTr="008E028C">
        <w:trPr>
          <w:trHeight w:val="319"/>
        </w:trPr>
        <w:tc>
          <w:tcPr>
            <w:tcW w:w="585" w:type="dxa"/>
            <w:vAlign w:val="center"/>
          </w:tcPr>
          <w:p w:rsidR="00856C99" w:rsidRPr="009D6E74" w:rsidRDefault="00856C99" w:rsidP="008E028C">
            <w:r w:rsidRPr="009D6E74">
              <w:t>N п/п</w:t>
            </w:r>
          </w:p>
        </w:tc>
        <w:tc>
          <w:tcPr>
            <w:tcW w:w="1875" w:type="dxa"/>
            <w:vAlign w:val="center"/>
          </w:tcPr>
          <w:p w:rsidR="00856C99" w:rsidRPr="009D6E74" w:rsidRDefault="00856C99" w:rsidP="008E028C">
            <w:r w:rsidRPr="009D6E74">
              <w:t>Наименование расходов</w:t>
            </w:r>
          </w:p>
        </w:tc>
        <w:tc>
          <w:tcPr>
            <w:tcW w:w="2167" w:type="dxa"/>
            <w:vAlign w:val="center"/>
          </w:tcPr>
          <w:p w:rsidR="00856C99" w:rsidRPr="009D6E74" w:rsidRDefault="00856C99" w:rsidP="008E028C">
            <w:r w:rsidRPr="009D6E74">
              <w:t>Объект</w:t>
            </w:r>
          </w:p>
        </w:tc>
        <w:tc>
          <w:tcPr>
            <w:tcW w:w="1985" w:type="dxa"/>
            <w:vAlign w:val="center"/>
          </w:tcPr>
          <w:p w:rsidR="00856C99" w:rsidRPr="009D6E74" w:rsidRDefault="00856C99" w:rsidP="008E028C">
            <w:r w:rsidRPr="009D6E74">
              <w:t>Количество работ (услуг)</w:t>
            </w:r>
          </w:p>
        </w:tc>
        <w:tc>
          <w:tcPr>
            <w:tcW w:w="3260" w:type="dxa"/>
            <w:vAlign w:val="center"/>
          </w:tcPr>
          <w:p w:rsidR="00856C99" w:rsidRPr="009D6E74" w:rsidRDefault="00856C99" w:rsidP="008E028C">
            <w:r w:rsidRPr="009D6E74">
              <w:t>Стоимость работ (услуг), руб.</w:t>
            </w:r>
          </w:p>
        </w:tc>
      </w:tr>
      <w:tr w:rsidR="00856C99" w:rsidRPr="006F216E" w:rsidTr="008E028C">
        <w:trPr>
          <w:trHeight w:val="372"/>
        </w:trPr>
        <w:tc>
          <w:tcPr>
            <w:tcW w:w="58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1</w:t>
            </w: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2</w:t>
            </w:r>
          </w:p>
        </w:tc>
        <w:tc>
          <w:tcPr>
            <w:tcW w:w="2167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3</w:t>
            </w:r>
          </w:p>
        </w:tc>
        <w:tc>
          <w:tcPr>
            <w:tcW w:w="198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4</w:t>
            </w:r>
          </w:p>
        </w:tc>
        <w:tc>
          <w:tcPr>
            <w:tcW w:w="3260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5</w:t>
            </w:r>
          </w:p>
        </w:tc>
      </w:tr>
      <w:tr w:rsidR="00856C99" w:rsidTr="008E028C">
        <w:trPr>
          <w:trHeight w:val="305"/>
        </w:trPr>
        <w:tc>
          <w:tcPr>
            <w:tcW w:w="5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</w:tr>
      <w:tr w:rsidR="00856C99" w:rsidRPr="006F216E" w:rsidTr="008E028C">
        <w:trPr>
          <w:trHeight w:val="330"/>
        </w:trPr>
        <w:tc>
          <w:tcPr>
            <w:tcW w:w="5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r w:rsidRPr="006F216E">
              <w:t>Итого:</w:t>
            </w:r>
          </w:p>
        </w:tc>
        <w:tc>
          <w:tcPr>
            <w:tcW w:w="2167" w:type="dxa"/>
            <w:vAlign w:val="center"/>
          </w:tcPr>
          <w:p w:rsidR="00856C99" w:rsidRPr="006F216E" w:rsidRDefault="00856C99" w:rsidP="008E028C">
            <w:r w:rsidRPr="006F216E">
              <w:t> </w:t>
            </w:r>
          </w:p>
        </w:tc>
        <w:tc>
          <w:tcPr>
            <w:tcW w:w="1985" w:type="dxa"/>
            <w:vAlign w:val="center"/>
          </w:tcPr>
          <w:p w:rsidR="00856C99" w:rsidRPr="006F216E" w:rsidRDefault="00856C99" w:rsidP="008E028C">
            <w:r w:rsidRPr="006F216E">
              <w:t>x</w:t>
            </w:r>
          </w:p>
        </w:tc>
        <w:tc>
          <w:tcPr>
            <w:tcW w:w="3260" w:type="dxa"/>
            <w:vAlign w:val="center"/>
          </w:tcPr>
          <w:p w:rsidR="00856C99" w:rsidRPr="006F216E" w:rsidRDefault="00856C99" w:rsidP="008E028C">
            <w:r w:rsidRPr="006F216E">
              <w:t> </w:t>
            </w:r>
          </w:p>
        </w:tc>
      </w:tr>
    </w:tbl>
    <w:p w:rsidR="00856C99" w:rsidRDefault="00856C99" w:rsidP="00856C99">
      <w:pPr>
        <w:rPr>
          <w:sz w:val="28"/>
          <w:szCs w:val="28"/>
        </w:rPr>
      </w:pPr>
    </w:p>
    <w:p w:rsidR="00856C99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279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527952">
        <w:rPr>
          <w:sz w:val="28"/>
          <w:szCs w:val="28"/>
        </w:rPr>
        <w:t xml:space="preserve">  6.6. Расчет (обоснование) расходов на оплату прочих работ, услуг</w:t>
      </w:r>
    </w:p>
    <w:p w:rsidR="00856C99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3372"/>
        <w:gridCol w:w="2268"/>
        <w:gridCol w:w="2977"/>
      </w:tblGrid>
      <w:tr w:rsidR="00856C99" w:rsidRPr="000E00D2" w:rsidTr="008E028C">
        <w:trPr>
          <w:trHeight w:val="930"/>
        </w:trPr>
        <w:tc>
          <w:tcPr>
            <w:tcW w:w="597" w:type="dxa"/>
            <w:vAlign w:val="center"/>
          </w:tcPr>
          <w:p w:rsidR="00856C99" w:rsidRPr="009D6E74" w:rsidRDefault="00856C99" w:rsidP="008E028C">
            <w:r w:rsidRPr="009D6E74">
              <w:t>N п/п</w:t>
            </w:r>
          </w:p>
        </w:tc>
        <w:tc>
          <w:tcPr>
            <w:tcW w:w="3372" w:type="dxa"/>
            <w:vAlign w:val="center"/>
          </w:tcPr>
          <w:p w:rsidR="00856C99" w:rsidRPr="009D6E74" w:rsidRDefault="00856C99" w:rsidP="008E028C">
            <w:r w:rsidRPr="009D6E74">
              <w:t>Наименование расходов</w:t>
            </w:r>
          </w:p>
        </w:tc>
        <w:tc>
          <w:tcPr>
            <w:tcW w:w="2268" w:type="dxa"/>
            <w:vAlign w:val="center"/>
          </w:tcPr>
          <w:p w:rsidR="00856C99" w:rsidRPr="009D6E74" w:rsidRDefault="00856C99" w:rsidP="008E028C">
            <w:r w:rsidRPr="009D6E74">
              <w:t>Количество договоров</w:t>
            </w:r>
          </w:p>
        </w:tc>
        <w:tc>
          <w:tcPr>
            <w:tcW w:w="2977" w:type="dxa"/>
            <w:vAlign w:val="center"/>
          </w:tcPr>
          <w:p w:rsidR="00856C99" w:rsidRPr="009D6E74" w:rsidRDefault="00856C99" w:rsidP="008E028C">
            <w:r w:rsidRPr="009D6E74">
              <w:t>Стоимость услуги, руб.</w:t>
            </w:r>
          </w:p>
        </w:tc>
      </w:tr>
      <w:tr w:rsidR="00856C99" w:rsidRPr="000E00D2" w:rsidTr="008E028C">
        <w:trPr>
          <w:trHeight w:val="490"/>
        </w:trPr>
        <w:tc>
          <w:tcPr>
            <w:tcW w:w="597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1</w:t>
            </w:r>
          </w:p>
        </w:tc>
        <w:tc>
          <w:tcPr>
            <w:tcW w:w="3372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2</w:t>
            </w:r>
          </w:p>
        </w:tc>
        <w:tc>
          <w:tcPr>
            <w:tcW w:w="2268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3</w:t>
            </w:r>
          </w:p>
        </w:tc>
        <w:tc>
          <w:tcPr>
            <w:tcW w:w="2977" w:type="dxa"/>
            <w:vAlign w:val="center"/>
          </w:tcPr>
          <w:p w:rsidR="00856C99" w:rsidRPr="000E00D2" w:rsidRDefault="00856C99" w:rsidP="008E028C">
            <w:pPr>
              <w:jc w:val="center"/>
            </w:pPr>
            <w:r w:rsidRPr="000E00D2">
              <w:t>4</w:t>
            </w:r>
          </w:p>
        </w:tc>
      </w:tr>
      <w:tr w:rsidR="00856C99" w:rsidRPr="000E00D2" w:rsidTr="008E028C">
        <w:trPr>
          <w:trHeight w:val="300"/>
        </w:trPr>
        <w:tc>
          <w:tcPr>
            <w:tcW w:w="597" w:type="dxa"/>
            <w:vAlign w:val="center"/>
          </w:tcPr>
          <w:p w:rsidR="00856C99" w:rsidRPr="000E00D2" w:rsidRDefault="00856C99" w:rsidP="008E028C"/>
        </w:tc>
        <w:tc>
          <w:tcPr>
            <w:tcW w:w="3372" w:type="dxa"/>
            <w:vAlign w:val="center"/>
          </w:tcPr>
          <w:p w:rsidR="00856C99" w:rsidRPr="000E00D2" w:rsidRDefault="00856C99" w:rsidP="008E028C"/>
        </w:tc>
        <w:tc>
          <w:tcPr>
            <w:tcW w:w="2268" w:type="dxa"/>
            <w:vAlign w:val="center"/>
          </w:tcPr>
          <w:p w:rsidR="00856C99" w:rsidRPr="000E00D2" w:rsidRDefault="00856C99" w:rsidP="008E028C"/>
        </w:tc>
        <w:tc>
          <w:tcPr>
            <w:tcW w:w="2977" w:type="dxa"/>
            <w:vAlign w:val="center"/>
          </w:tcPr>
          <w:p w:rsidR="00856C99" w:rsidRPr="000E00D2" w:rsidRDefault="00856C99" w:rsidP="008E028C"/>
        </w:tc>
      </w:tr>
      <w:tr w:rsidR="00856C99" w:rsidRPr="000E00D2" w:rsidTr="008E028C">
        <w:trPr>
          <w:trHeight w:val="300"/>
        </w:trPr>
        <w:tc>
          <w:tcPr>
            <w:tcW w:w="597" w:type="dxa"/>
            <w:vAlign w:val="center"/>
          </w:tcPr>
          <w:p w:rsidR="00856C99" w:rsidRPr="000E00D2" w:rsidRDefault="00856C99" w:rsidP="008E028C"/>
        </w:tc>
        <w:tc>
          <w:tcPr>
            <w:tcW w:w="3372" w:type="dxa"/>
            <w:vAlign w:val="center"/>
          </w:tcPr>
          <w:p w:rsidR="00856C99" w:rsidRPr="000E00D2" w:rsidRDefault="00856C99" w:rsidP="008E028C"/>
        </w:tc>
        <w:tc>
          <w:tcPr>
            <w:tcW w:w="2268" w:type="dxa"/>
            <w:vAlign w:val="center"/>
          </w:tcPr>
          <w:p w:rsidR="00856C99" w:rsidRPr="000E00D2" w:rsidRDefault="00856C99" w:rsidP="008E028C"/>
        </w:tc>
        <w:tc>
          <w:tcPr>
            <w:tcW w:w="2977" w:type="dxa"/>
            <w:vAlign w:val="center"/>
          </w:tcPr>
          <w:p w:rsidR="00856C99" w:rsidRPr="000E00D2" w:rsidRDefault="00856C99" w:rsidP="008E028C"/>
        </w:tc>
      </w:tr>
      <w:tr w:rsidR="00856C99" w:rsidRPr="000E00D2" w:rsidTr="008E028C">
        <w:trPr>
          <w:trHeight w:val="330"/>
        </w:trPr>
        <w:tc>
          <w:tcPr>
            <w:tcW w:w="597" w:type="dxa"/>
            <w:vAlign w:val="center"/>
          </w:tcPr>
          <w:p w:rsidR="00856C99" w:rsidRPr="000E00D2" w:rsidRDefault="00856C99" w:rsidP="008E028C"/>
        </w:tc>
        <w:tc>
          <w:tcPr>
            <w:tcW w:w="3372" w:type="dxa"/>
            <w:vAlign w:val="center"/>
          </w:tcPr>
          <w:p w:rsidR="00856C99" w:rsidRPr="009D6E74" w:rsidRDefault="00856C99" w:rsidP="008E028C">
            <w:r w:rsidRPr="009D6E74">
              <w:t>Итого:</w:t>
            </w:r>
          </w:p>
        </w:tc>
        <w:tc>
          <w:tcPr>
            <w:tcW w:w="2268" w:type="dxa"/>
            <w:vAlign w:val="center"/>
          </w:tcPr>
          <w:p w:rsidR="00856C99" w:rsidRPr="009D6E74" w:rsidRDefault="00856C99" w:rsidP="008E028C">
            <w:r w:rsidRPr="009D6E74">
              <w:t>x</w:t>
            </w:r>
          </w:p>
        </w:tc>
        <w:tc>
          <w:tcPr>
            <w:tcW w:w="2977" w:type="dxa"/>
            <w:vAlign w:val="center"/>
          </w:tcPr>
          <w:p w:rsidR="00856C99" w:rsidRPr="009D6E74" w:rsidRDefault="00856C99" w:rsidP="008E028C">
            <w:r w:rsidRPr="009D6E74">
              <w:t> </w:t>
            </w:r>
          </w:p>
        </w:tc>
      </w:tr>
    </w:tbl>
    <w:p w:rsidR="00856C99" w:rsidRPr="00527952" w:rsidRDefault="00856C99" w:rsidP="008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6C99" w:rsidRPr="00527952" w:rsidRDefault="00856C99" w:rsidP="00856C99">
      <w:pPr>
        <w:rPr>
          <w:sz w:val="28"/>
          <w:szCs w:val="28"/>
        </w:rPr>
      </w:pPr>
      <w:r w:rsidRPr="009D6E74">
        <w:t> </w:t>
      </w:r>
      <w:r w:rsidRPr="009D6E7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9D6E74">
        <w:rPr>
          <w:rFonts w:ascii="Courier New" w:hAnsi="Courier New" w:cs="Courier New"/>
          <w:sz w:val="20"/>
          <w:szCs w:val="20"/>
        </w:rPr>
        <w:t xml:space="preserve"> </w:t>
      </w:r>
      <w:r w:rsidRPr="00527952">
        <w:rPr>
          <w:sz w:val="28"/>
          <w:szCs w:val="28"/>
        </w:rPr>
        <w:t>6.7. Расчет (обоснование) расходов на приобретение основных средств, материальных запасов</w:t>
      </w:r>
    </w:p>
    <w:p w:rsidR="00856C99" w:rsidRDefault="00856C99" w:rsidP="00856C99">
      <w:pPr>
        <w:rPr>
          <w:sz w:val="28"/>
          <w:szCs w:val="28"/>
        </w:rPr>
      </w:pPr>
      <w:r w:rsidRPr="00527952">
        <w:rPr>
          <w:sz w:val="28"/>
          <w:szCs w:val="28"/>
        </w:rPr>
        <w:t> 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1875"/>
        <w:gridCol w:w="2167"/>
        <w:gridCol w:w="1985"/>
        <w:gridCol w:w="3260"/>
      </w:tblGrid>
      <w:tr w:rsidR="00856C99" w:rsidRPr="009D6E74" w:rsidTr="008E028C">
        <w:trPr>
          <w:trHeight w:val="319"/>
        </w:trPr>
        <w:tc>
          <w:tcPr>
            <w:tcW w:w="585" w:type="dxa"/>
            <w:vAlign w:val="center"/>
          </w:tcPr>
          <w:p w:rsidR="00856C99" w:rsidRPr="009D6E74" w:rsidRDefault="00856C99" w:rsidP="008E028C">
            <w:r w:rsidRPr="009D6E74">
              <w:t>N п/п</w:t>
            </w:r>
          </w:p>
        </w:tc>
        <w:tc>
          <w:tcPr>
            <w:tcW w:w="1875" w:type="dxa"/>
            <w:vAlign w:val="center"/>
          </w:tcPr>
          <w:p w:rsidR="00856C99" w:rsidRPr="009D6E74" w:rsidRDefault="00856C99" w:rsidP="008E028C">
            <w:r w:rsidRPr="009D6E74">
              <w:t>Наименование расходов</w:t>
            </w:r>
          </w:p>
        </w:tc>
        <w:tc>
          <w:tcPr>
            <w:tcW w:w="2167" w:type="dxa"/>
            <w:vAlign w:val="center"/>
          </w:tcPr>
          <w:p w:rsidR="00856C99" w:rsidRPr="009D6E74" w:rsidRDefault="00856C99" w:rsidP="008E028C">
            <w:r w:rsidRPr="009D6E74">
              <w:t>Количество</w:t>
            </w:r>
          </w:p>
        </w:tc>
        <w:tc>
          <w:tcPr>
            <w:tcW w:w="1985" w:type="dxa"/>
            <w:vAlign w:val="center"/>
          </w:tcPr>
          <w:p w:rsidR="00856C99" w:rsidRPr="009D6E74" w:rsidRDefault="00856C99" w:rsidP="008E028C">
            <w:r w:rsidRPr="009D6E74">
              <w:t>Средняя стоимость, руб.</w:t>
            </w:r>
          </w:p>
        </w:tc>
        <w:tc>
          <w:tcPr>
            <w:tcW w:w="3260" w:type="dxa"/>
            <w:vAlign w:val="center"/>
          </w:tcPr>
          <w:p w:rsidR="00856C99" w:rsidRPr="009D6E74" w:rsidRDefault="00856C99" w:rsidP="008E028C">
            <w:r w:rsidRPr="009D6E74">
              <w:t>Сумма, руб. (гр. 2 x гр. 3)</w:t>
            </w:r>
          </w:p>
        </w:tc>
      </w:tr>
      <w:tr w:rsidR="00856C99" w:rsidRPr="006F216E" w:rsidTr="008E028C">
        <w:trPr>
          <w:trHeight w:val="372"/>
        </w:trPr>
        <w:tc>
          <w:tcPr>
            <w:tcW w:w="58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1</w:t>
            </w: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2</w:t>
            </w:r>
          </w:p>
        </w:tc>
        <w:tc>
          <w:tcPr>
            <w:tcW w:w="2167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3</w:t>
            </w:r>
          </w:p>
        </w:tc>
        <w:tc>
          <w:tcPr>
            <w:tcW w:w="1985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4</w:t>
            </w:r>
          </w:p>
        </w:tc>
        <w:tc>
          <w:tcPr>
            <w:tcW w:w="3260" w:type="dxa"/>
            <w:vAlign w:val="center"/>
          </w:tcPr>
          <w:p w:rsidR="00856C99" w:rsidRPr="006F216E" w:rsidRDefault="00856C99" w:rsidP="008E028C">
            <w:pPr>
              <w:jc w:val="center"/>
            </w:pPr>
            <w:r w:rsidRPr="006F216E">
              <w:t>5</w:t>
            </w:r>
          </w:p>
        </w:tc>
      </w:tr>
      <w:tr w:rsidR="00856C99" w:rsidTr="008E028C">
        <w:trPr>
          <w:trHeight w:val="305"/>
        </w:trPr>
        <w:tc>
          <w:tcPr>
            <w:tcW w:w="5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</w:tr>
      <w:tr w:rsidR="00856C99" w:rsidRPr="006F216E" w:rsidTr="008E028C">
        <w:trPr>
          <w:trHeight w:val="330"/>
        </w:trPr>
        <w:tc>
          <w:tcPr>
            <w:tcW w:w="585" w:type="dxa"/>
          </w:tcPr>
          <w:p w:rsidR="00856C99" w:rsidRDefault="00856C99" w:rsidP="008E0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856C99" w:rsidRPr="006F216E" w:rsidRDefault="00856C99" w:rsidP="008E028C">
            <w:r w:rsidRPr="006F216E">
              <w:t>Итого:</w:t>
            </w:r>
          </w:p>
        </w:tc>
        <w:tc>
          <w:tcPr>
            <w:tcW w:w="2167" w:type="dxa"/>
            <w:vAlign w:val="center"/>
          </w:tcPr>
          <w:p w:rsidR="00856C99" w:rsidRPr="006F216E" w:rsidRDefault="00856C99" w:rsidP="008E028C">
            <w:r w:rsidRPr="006F216E">
              <w:t> </w:t>
            </w:r>
          </w:p>
        </w:tc>
        <w:tc>
          <w:tcPr>
            <w:tcW w:w="1985" w:type="dxa"/>
            <w:vAlign w:val="center"/>
          </w:tcPr>
          <w:p w:rsidR="00856C99" w:rsidRPr="006F216E" w:rsidRDefault="00856C99" w:rsidP="008E028C">
            <w:r w:rsidRPr="006F216E">
              <w:t>x</w:t>
            </w:r>
          </w:p>
        </w:tc>
        <w:tc>
          <w:tcPr>
            <w:tcW w:w="3260" w:type="dxa"/>
            <w:vAlign w:val="center"/>
          </w:tcPr>
          <w:p w:rsidR="00856C99" w:rsidRPr="006F216E" w:rsidRDefault="00856C99" w:rsidP="008E028C">
            <w:r w:rsidRPr="006F216E">
              <w:t> </w:t>
            </w:r>
          </w:p>
        </w:tc>
      </w:tr>
    </w:tbl>
    <w:p w:rsidR="00856C99" w:rsidRDefault="00856C99" w:rsidP="00856C99">
      <w:pPr>
        <w:rPr>
          <w:sz w:val="28"/>
          <w:szCs w:val="28"/>
        </w:rPr>
      </w:pPr>
    </w:p>
    <w:p w:rsidR="00856C99" w:rsidRDefault="00856C99" w:rsidP="00856C99">
      <w:pPr>
        <w:rPr>
          <w:sz w:val="28"/>
          <w:szCs w:val="28"/>
        </w:rPr>
      </w:pPr>
    </w:p>
    <w:p w:rsidR="00856C99" w:rsidRDefault="00856C99" w:rsidP="00856C99"/>
    <w:p w:rsidR="00972DB7" w:rsidRDefault="00972DB7"/>
    <w:sectPr w:rsidR="00972DB7" w:rsidSect="00336EEC">
      <w:type w:val="continuous"/>
      <w:pgSz w:w="16838" w:h="11906" w:orient="landscape" w:code="9"/>
      <w:pgMar w:top="567" w:right="67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CF2" w:rsidRDefault="00F00CF2" w:rsidP="00856C99">
      <w:r>
        <w:separator/>
      </w:r>
    </w:p>
  </w:endnote>
  <w:endnote w:type="continuationSeparator" w:id="1">
    <w:p w:rsidR="00F00CF2" w:rsidRDefault="00F00CF2" w:rsidP="00856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99" w:rsidRDefault="00856C99">
    <w:pPr>
      <w:pStyle w:val="af"/>
      <w:jc w:val="center"/>
    </w:pPr>
  </w:p>
  <w:p w:rsidR="00856C99" w:rsidRDefault="00856C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CF2" w:rsidRDefault="00F00CF2" w:rsidP="00856C99">
      <w:r>
        <w:separator/>
      </w:r>
    </w:p>
  </w:footnote>
  <w:footnote w:type="continuationSeparator" w:id="1">
    <w:p w:rsidR="00F00CF2" w:rsidRDefault="00F00CF2" w:rsidP="00856C99">
      <w:r>
        <w:continuationSeparator/>
      </w:r>
    </w:p>
  </w:footnote>
  <w:footnote w:id="2">
    <w:p w:rsidR="00856C99" w:rsidRDefault="00856C99" w:rsidP="00856C99">
      <w:pPr>
        <w:pStyle w:val="aa"/>
      </w:pPr>
      <w:r>
        <w:rPr>
          <w:rStyle w:val="ac"/>
        </w:rPr>
        <w:footnoteRef/>
      </w:r>
      <w:r>
        <w:t xml:space="preserve"> </w:t>
      </w:r>
      <w:r w:rsidRPr="00DD1C05">
        <w:rPr>
          <w:rFonts w:ascii="Times New Roman" w:hAnsi="Times New Roman"/>
          <w:sz w:val="24"/>
          <w:szCs w:val="24"/>
          <w:lang w:eastAsia="en-US"/>
        </w:rPr>
        <w:t>По решению органа, осуществляющего функции и полномочия учредителя, для отдельных учреждений форма может быть дополнена необходимыми графами, либо часть  граф может быть из нее исключена.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590232F"/>
    <w:multiLevelType w:val="multilevel"/>
    <w:tmpl w:val="08B6AD22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0D0B21B2"/>
    <w:multiLevelType w:val="hybridMultilevel"/>
    <w:tmpl w:val="F8BABF80"/>
    <w:lvl w:ilvl="0" w:tplc="E6A875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574B95"/>
    <w:multiLevelType w:val="hybridMultilevel"/>
    <w:tmpl w:val="B936E4D0"/>
    <w:lvl w:ilvl="0" w:tplc="0506F0E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FE7296"/>
    <w:multiLevelType w:val="multilevel"/>
    <w:tmpl w:val="6638FAA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22E7317E"/>
    <w:multiLevelType w:val="multilevel"/>
    <w:tmpl w:val="E052332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27467204"/>
    <w:multiLevelType w:val="multilevel"/>
    <w:tmpl w:val="AA34060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1D16E40"/>
    <w:multiLevelType w:val="multilevel"/>
    <w:tmpl w:val="D4740F8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1EC6041"/>
    <w:multiLevelType w:val="hybridMultilevel"/>
    <w:tmpl w:val="57140588"/>
    <w:lvl w:ilvl="0" w:tplc="9FC85A66">
      <w:start w:val="1"/>
      <w:numFmt w:val="decimal"/>
      <w:lvlText w:val="3.%1."/>
      <w:lvlJc w:val="left"/>
      <w:pPr>
        <w:ind w:left="1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A94DF0"/>
    <w:multiLevelType w:val="hybridMultilevel"/>
    <w:tmpl w:val="57140588"/>
    <w:lvl w:ilvl="0" w:tplc="9FC85A66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  <w:rPr>
        <w:rFonts w:cs="Times New Roman"/>
      </w:rPr>
    </w:lvl>
  </w:abstractNum>
  <w:abstractNum w:abstractNumId="17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FDB41E9"/>
    <w:multiLevelType w:val="hybridMultilevel"/>
    <w:tmpl w:val="7ADCC9EA"/>
    <w:lvl w:ilvl="0" w:tplc="E6A87568">
      <w:start w:val="1"/>
      <w:numFmt w:val="decimal"/>
      <w:lvlText w:val="%1)"/>
      <w:lvlJc w:val="left"/>
      <w:pPr>
        <w:ind w:left="1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19">
    <w:nsid w:val="52DA3357"/>
    <w:multiLevelType w:val="hybridMultilevel"/>
    <w:tmpl w:val="B3F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EF55A2"/>
    <w:multiLevelType w:val="hybridMultilevel"/>
    <w:tmpl w:val="E2380F4E"/>
    <w:lvl w:ilvl="0" w:tplc="43382AD6">
      <w:start w:val="1"/>
      <w:numFmt w:val="decimal"/>
      <w:lvlText w:val="2.%1."/>
      <w:lvlJc w:val="left"/>
      <w:pPr>
        <w:ind w:left="14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A36C01"/>
    <w:multiLevelType w:val="hybridMultilevel"/>
    <w:tmpl w:val="05D28D32"/>
    <w:lvl w:ilvl="0" w:tplc="A5484F7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2871D8B"/>
    <w:multiLevelType w:val="hybridMultilevel"/>
    <w:tmpl w:val="950EBA14"/>
    <w:lvl w:ilvl="0" w:tplc="B98008E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2DD016A"/>
    <w:multiLevelType w:val="multilevel"/>
    <w:tmpl w:val="CE88ACD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1762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04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206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48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650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8052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94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96" w:hanging="2160"/>
      </w:pPr>
      <w:rPr>
        <w:rFonts w:cs="Times New Roman" w:hint="default"/>
        <w:b w:val="0"/>
        <w:color w:val="auto"/>
      </w:rPr>
    </w:lvl>
  </w:abstractNum>
  <w:abstractNum w:abstractNumId="24">
    <w:nsid w:val="71DE2F0E"/>
    <w:multiLevelType w:val="multilevel"/>
    <w:tmpl w:val="D44625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404123B"/>
    <w:multiLevelType w:val="hybridMultilevel"/>
    <w:tmpl w:val="1C7075AE"/>
    <w:lvl w:ilvl="0" w:tplc="F140B2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A01167"/>
    <w:multiLevelType w:val="hybridMultilevel"/>
    <w:tmpl w:val="30884FCA"/>
    <w:lvl w:ilvl="0" w:tplc="E6A87568">
      <w:start w:val="1"/>
      <w:numFmt w:val="decimal"/>
      <w:lvlText w:val="%1)"/>
      <w:lvlJc w:val="left"/>
      <w:pPr>
        <w:ind w:left="1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27">
    <w:nsid w:val="7A2652DB"/>
    <w:multiLevelType w:val="multilevel"/>
    <w:tmpl w:val="C77686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A43274D"/>
    <w:multiLevelType w:val="hybridMultilevel"/>
    <w:tmpl w:val="B67E987A"/>
    <w:lvl w:ilvl="0" w:tplc="E6A8756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29">
    <w:nsid w:val="7D2259E6"/>
    <w:multiLevelType w:val="hybridMultilevel"/>
    <w:tmpl w:val="48F42A98"/>
    <w:lvl w:ilvl="0" w:tplc="0506F0E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F20765"/>
    <w:multiLevelType w:val="hybridMultilevel"/>
    <w:tmpl w:val="FAEE3B1A"/>
    <w:lvl w:ilvl="0" w:tplc="6FFEFBE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8"/>
  </w:num>
  <w:num w:numId="5">
    <w:abstractNumId w:val="14"/>
  </w:num>
  <w:num w:numId="6">
    <w:abstractNumId w:val="26"/>
  </w:num>
  <w:num w:numId="7">
    <w:abstractNumId w:val="18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9"/>
  </w:num>
  <w:num w:numId="18">
    <w:abstractNumId w:val="10"/>
  </w:num>
  <w:num w:numId="19">
    <w:abstractNumId w:val="29"/>
  </w:num>
  <w:num w:numId="20">
    <w:abstractNumId w:val="20"/>
  </w:num>
  <w:num w:numId="21">
    <w:abstractNumId w:val="28"/>
  </w:num>
  <w:num w:numId="22">
    <w:abstractNumId w:val="16"/>
  </w:num>
  <w:num w:numId="23">
    <w:abstractNumId w:val="15"/>
  </w:num>
  <w:num w:numId="24">
    <w:abstractNumId w:val="23"/>
  </w:num>
  <w:num w:numId="25">
    <w:abstractNumId w:val="24"/>
  </w:num>
  <w:num w:numId="26">
    <w:abstractNumId w:val="30"/>
  </w:num>
  <w:num w:numId="27">
    <w:abstractNumId w:val="21"/>
  </w:num>
  <w:num w:numId="28">
    <w:abstractNumId w:val="22"/>
  </w:num>
  <w:num w:numId="29">
    <w:abstractNumId w:val="27"/>
  </w:num>
  <w:num w:numId="30">
    <w:abstractNumId w:val="1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C99"/>
    <w:rsid w:val="00856C99"/>
    <w:rsid w:val="00972DB7"/>
    <w:rsid w:val="00F0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C9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56C99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C9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C99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856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56C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56C9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856C99"/>
    <w:pPr>
      <w:widowControl w:val="0"/>
      <w:suppressAutoHyphens/>
      <w:ind w:left="720"/>
      <w:contextualSpacing/>
    </w:pPr>
    <w:rPr>
      <w:rFonts w:ascii="Arial" w:hAnsi="Arial"/>
      <w:kern w:val="1"/>
    </w:rPr>
  </w:style>
  <w:style w:type="paragraph" w:customStyle="1" w:styleId="11">
    <w:name w:val="Обычный1"/>
    <w:rsid w:val="0085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56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856C99"/>
    <w:pPr>
      <w:spacing w:before="100" w:beforeAutospacing="1" w:after="119"/>
    </w:pPr>
  </w:style>
  <w:style w:type="table" w:styleId="a9">
    <w:name w:val="Table Grid"/>
    <w:basedOn w:val="a1"/>
    <w:uiPriority w:val="59"/>
    <w:rsid w:val="0085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5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6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856C99"/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56C99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856C99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856C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6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56C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6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имвол сноски"/>
    <w:rsid w:val="00856C99"/>
  </w:style>
  <w:style w:type="character" w:customStyle="1" w:styleId="Absatz-Standardschriftart">
    <w:name w:val="Absatz-Standardschriftart"/>
    <w:rsid w:val="00856C99"/>
  </w:style>
  <w:style w:type="character" w:customStyle="1" w:styleId="WW-Absatz-Standardschriftart">
    <w:name w:val="WW-Absatz-Standardschriftart"/>
    <w:rsid w:val="00856C99"/>
  </w:style>
  <w:style w:type="character" w:customStyle="1" w:styleId="WW-Absatz-Standardschriftart1">
    <w:name w:val="WW-Absatz-Standardschriftart1"/>
    <w:rsid w:val="00856C99"/>
  </w:style>
  <w:style w:type="character" w:customStyle="1" w:styleId="WW-Absatz-Standardschriftart11">
    <w:name w:val="WW-Absatz-Standardschriftart11"/>
    <w:rsid w:val="00856C99"/>
  </w:style>
  <w:style w:type="character" w:customStyle="1" w:styleId="af2">
    <w:name w:val="Символ нумерации"/>
    <w:rsid w:val="00856C99"/>
    <w:rPr>
      <w:sz w:val="28"/>
    </w:rPr>
  </w:style>
  <w:style w:type="character" w:styleId="af3">
    <w:name w:val="Hyperlink"/>
    <w:basedOn w:val="a0"/>
    <w:uiPriority w:val="99"/>
    <w:rsid w:val="00856C99"/>
    <w:rPr>
      <w:rFonts w:cs="Times New Roman"/>
      <w:color w:val="000080"/>
      <w:u w:val="single"/>
    </w:rPr>
  </w:style>
  <w:style w:type="character" w:styleId="af4">
    <w:name w:val="endnote reference"/>
    <w:basedOn w:val="a0"/>
    <w:uiPriority w:val="99"/>
    <w:rsid w:val="00856C99"/>
    <w:rPr>
      <w:rFonts w:cs="Times New Roman"/>
      <w:vertAlign w:val="superscript"/>
    </w:rPr>
  </w:style>
  <w:style w:type="character" w:customStyle="1" w:styleId="af5">
    <w:name w:val="Символы концевой сноски"/>
    <w:rsid w:val="00856C99"/>
  </w:style>
  <w:style w:type="paragraph" w:customStyle="1" w:styleId="af6">
    <w:name w:val="Заголовок"/>
    <w:basedOn w:val="a"/>
    <w:next w:val="af7"/>
    <w:rsid w:val="00856C9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7">
    <w:name w:val="Body Text"/>
    <w:basedOn w:val="a"/>
    <w:link w:val="af8"/>
    <w:uiPriority w:val="99"/>
    <w:rsid w:val="00856C99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af8">
    <w:name w:val="Основной текст Знак"/>
    <w:basedOn w:val="a0"/>
    <w:link w:val="af7"/>
    <w:uiPriority w:val="99"/>
    <w:rsid w:val="00856C9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9">
    <w:name w:val="Title"/>
    <w:basedOn w:val="af6"/>
    <w:next w:val="afa"/>
    <w:link w:val="afb"/>
    <w:uiPriority w:val="10"/>
    <w:qFormat/>
    <w:rsid w:val="00856C99"/>
  </w:style>
  <w:style w:type="character" w:customStyle="1" w:styleId="afb">
    <w:name w:val="Название Знак"/>
    <w:basedOn w:val="a0"/>
    <w:link w:val="af9"/>
    <w:uiPriority w:val="10"/>
    <w:rsid w:val="00856C9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a">
    <w:name w:val="Subtitle"/>
    <w:basedOn w:val="af6"/>
    <w:next w:val="af7"/>
    <w:link w:val="afc"/>
    <w:uiPriority w:val="11"/>
    <w:qFormat/>
    <w:rsid w:val="00856C99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a"/>
    <w:uiPriority w:val="11"/>
    <w:rsid w:val="00856C9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d">
    <w:name w:val="List"/>
    <w:basedOn w:val="af7"/>
    <w:uiPriority w:val="99"/>
    <w:rsid w:val="00856C99"/>
  </w:style>
  <w:style w:type="paragraph" w:customStyle="1" w:styleId="12">
    <w:name w:val="Название1"/>
    <w:basedOn w:val="a"/>
    <w:rsid w:val="00856C9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hi-IN" w:bidi="hi-IN"/>
    </w:rPr>
  </w:style>
  <w:style w:type="paragraph" w:customStyle="1" w:styleId="13">
    <w:name w:val="Указатель1"/>
    <w:basedOn w:val="a"/>
    <w:rsid w:val="00856C99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styleId="afe">
    <w:name w:val="endnote text"/>
    <w:basedOn w:val="a"/>
    <w:link w:val="aff"/>
    <w:uiPriority w:val="99"/>
    <w:rsid w:val="00856C99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rsid w:val="00856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6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856C9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56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6C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56C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4663563B623709EF5E3007421303A84452B1D9597856F88D36C615111C15F6A04095507Dc7z1J" TargetMode="External"/><Relationship Id="rId18" Type="http://schemas.openxmlformats.org/officeDocument/2006/relationships/hyperlink" Target="consultantplus://offline/ref=B9D5E2D55B4625C0F55E481241F7F2532D0E262A8980B33CB7A432C430E308CC0547DF45AE3DKDL" TargetMode="External"/><Relationship Id="rId26" Type="http://schemas.openxmlformats.org/officeDocument/2006/relationships/hyperlink" Target="consultantplus://offline/ref=B9D5E2D55B4625C0F55E481241F7F2532D0E262A8980B33CB7A432C430E308CC0547DF44AC3DKFL" TargetMode="External"/><Relationship Id="rId39" Type="http://schemas.openxmlformats.org/officeDocument/2006/relationships/hyperlink" Target="consultantplus://offline/ref=B9D5E2D55B4625C0F55E481241F7F2532D0E23298384B33CB7A432C4303EK3L" TargetMode="External"/><Relationship Id="rId21" Type="http://schemas.openxmlformats.org/officeDocument/2006/relationships/hyperlink" Target="consultantplus://offline/ref=B9D5E2D55B4625C0F55E481241F7F2532D0E262A8980B33CB7A432C430E308CC0547DF45AF3DK2L" TargetMode="External"/><Relationship Id="rId34" Type="http://schemas.openxmlformats.org/officeDocument/2006/relationships/hyperlink" Target="consultantplus://offline/ref=B9D5E2D55B4625C0F55E481241F7F2532D0E262A8980B33CB7A432C430E308CC0547DF45A53DK3L" TargetMode="External"/><Relationship Id="rId42" Type="http://schemas.openxmlformats.org/officeDocument/2006/relationships/hyperlink" Target="consultantplus://offline/ref=B9D5E2D55B4625C0F55E481241F7F2532D0E262A8980B33CB7A432C430E308CC0547DF44AD3DKBL" TargetMode="External"/><Relationship Id="rId47" Type="http://schemas.openxmlformats.org/officeDocument/2006/relationships/hyperlink" Target="consultantplus://offline/ref=B9D5E2D55B4625C0F55E481241F7F2532D0E262A8980B33CB7A432C430E308CC0547DF44AC3DK2L" TargetMode="External"/><Relationship Id="rId50" Type="http://schemas.openxmlformats.org/officeDocument/2006/relationships/hyperlink" Target="consultantplus://offline/ref=B9D5E2D55B4625C0F55E481241F7F2532D0E262A8980B33CB7A432C430E308CC0547DF44AC3DK2L" TargetMode="External"/><Relationship Id="rId55" Type="http://schemas.openxmlformats.org/officeDocument/2006/relationships/hyperlink" Target="consultantplus://offline/ref=B9D5E2D55B4625C0F55E481241F7F2532D0E262A8980B33CB7A432C430E308CC0547DF44AC3DKFL" TargetMode="External"/><Relationship Id="rId63" Type="http://schemas.openxmlformats.org/officeDocument/2006/relationships/hyperlink" Target="consultantplus://offline/ref=2AE5F55E2804627460AFD7130A1FE78D2E38AFDCF2477B652ACA7D50F4C2D0254FD6F9C92385h3bEL" TargetMode="External"/><Relationship Id="rId68" Type="http://schemas.openxmlformats.org/officeDocument/2006/relationships/hyperlink" Target="consultantplus://offline/ref=6E11127F4BDDE1A22D9529EC4CCA489A5494DD88805B3C18D45D2D32A7C062B2CE43359AA130A924g5Y5M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D5E2D55B4625C0F55E481241F7F2532D0E262A8980B33CB7A432C430E308CC0547DF45AB3DKBL" TargetMode="External"/><Relationship Id="rId29" Type="http://schemas.openxmlformats.org/officeDocument/2006/relationships/hyperlink" Target="consultantplus://offline/ref=B9D5E2D55B4625C0F55E481241F7F2532D0E262A8980B33CB7A432C430E308CC0547DF45A53DK3L" TargetMode="External"/><Relationship Id="rId11" Type="http://schemas.openxmlformats.org/officeDocument/2006/relationships/hyperlink" Target="consultantplus://offline/ref=8A4663563B623709EF5E3007421303A84452B1D9597856F88D36C615111C15F6A040955179c7z4J" TargetMode="External"/><Relationship Id="rId24" Type="http://schemas.openxmlformats.org/officeDocument/2006/relationships/hyperlink" Target="consultantplus://offline/ref=B9D5E2D55B4625C0F55E481241F7F2532D0E262A8980B33CB7A432C430E308CC0547DF45A93DKAL" TargetMode="External"/><Relationship Id="rId32" Type="http://schemas.openxmlformats.org/officeDocument/2006/relationships/hyperlink" Target="consultantplus://offline/ref=B9D5E2D55B4625C0F55E481241F7F2532D0E23298384B33CB7A432C4303EK3L" TargetMode="External"/><Relationship Id="rId37" Type="http://schemas.openxmlformats.org/officeDocument/2006/relationships/hyperlink" Target="consultantplus://offline/ref=B9D5E2D55B4625C0F55E481241F7F2532D0E262A8980B33CB7A432C430E308CC0547DF44AC3DK8L" TargetMode="External"/><Relationship Id="rId40" Type="http://schemas.openxmlformats.org/officeDocument/2006/relationships/hyperlink" Target="consultantplus://offline/ref=B9D5E2D55B4625C0F55E481241F7F2532D0E262A8980B33CB7A432C430E308CC0547DF44AC3DKFL" TargetMode="External"/><Relationship Id="rId45" Type="http://schemas.openxmlformats.org/officeDocument/2006/relationships/hyperlink" Target="consultantplus://offline/ref=B9D5E2D55B4625C0F55E481241F7F2532D0E262A8980B33CB7A432C430E308CC0547DF44AD3DKBL" TargetMode="External"/><Relationship Id="rId53" Type="http://schemas.openxmlformats.org/officeDocument/2006/relationships/hyperlink" Target="consultantplus://offline/ref=B9D5E2D55B4625C0F55E481241F7F2532D0E262A8980B33CB7A432C430E308CC0547DF45A93DK8L" TargetMode="External"/><Relationship Id="rId58" Type="http://schemas.openxmlformats.org/officeDocument/2006/relationships/hyperlink" Target="consultantplus://offline/ref=B9D5E2D55B4625C0F55E481241F7F2532D01272D8480B33CB7A432C4303EK3L" TargetMode="External"/><Relationship Id="rId66" Type="http://schemas.openxmlformats.org/officeDocument/2006/relationships/hyperlink" Target="consultantplus://offline/ref=6E11127F4BDDE1A22D9529EC4CCA489A549BDC8F8D5B3C18D45D2D32A7C062B2CE43359AA7g3Y3M" TargetMode="External"/><Relationship Id="rId74" Type="http://schemas.openxmlformats.org/officeDocument/2006/relationships/hyperlink" Target="consultantplus://offline/ref=98755A29808FADA500C2C1D63D85AEF16FC7AB24C31A67EB7EDF975EE6d8gB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D5E2D55B4625C0F55E481241F7F2532D0E262A8980B33CB7A432C430E308CC0547DF45AA3DK2L" TargetMode="External"/><Relationship Id="rId23" Type="http://schemas.openxmlformats.org/officeDocument/2006/relationships/hyperlink" Target="consultantplus://offline/ref=B9D5E2D55B4625C0F55E481241F7F2532D0E262A8980B33CB7A432C430E308CC0547DF45AF3DK2L" TargetMode="External"/><Relationship Id="rId28" Type="http://schemas.openxmlformats.org/officeDocument/2006/relationships/hyperlink" Target="consultantplus://offline/ref=B9D5E2D55B4625C0F55E481241F7F2532D0E262A8980B33CB7A432C430E308CC0547DF45AB3DKFL" TargetMode="External"/><Relationship Id="rId36" Type="http://schemas.openxmlformats.org/officeDocument/2006/relationships/hyperlink" Target="consultantplus://offline/ref=B9D5E2D55B4625C0F55E481241F7F2532D01272D8480B33CB7A432C4303EK3L" TargetMode="External"/><Relationship Id="rId49" Type="http://schemas.openxmlformats.org/officeDocument/2006/relationships/hyperlink" Target="consultantplus://offline/ref=B9D5E2D55B4625C0F55E481241F7F2532D0E262A8980B33CB7A432C430E308CC0547DF44AC3DKFL" TargetMode="External"/><Relationship Id="rId57" Type="http://schemas.openxmlformats.org/officeDocument/2006/relationships/hyperlink" Target="consultantplus://offline/ref=B9D5E2D55B4625C0F55E481241F7F2532D0E262A8980B33CB7A432C430E308CC0547DF44AC3DKFL" TargetMode="External"/><Relationship Id="rId61" Type="http://schemas.openxmlformats.org/officeDocument/2006/relationships/hyperlink" Target="consultantplus://offline/ref=B9D5E2D55B4625C0F55E481241F7F2532D0E262A8980B33CB7A432C430E308CC0547DF44AE3DK9L" TargetMode="External"/><Relationship Id="rId10" Type="http://schemas.openxmlformats.org/officeDocument/2006/relationships/hyperlink" Target="consultantplus://offline/ref=8A4663563B623709EF5E3007421303A84452B1D9597856F88D36C615111C15F6A040955278c7z2J" TargetMode="External"/><Relationship Id="rId19" Type="http://schemas.openxmlformats.org/officeDocument/2006/relationships/hyperlink" Target="consultantplus://offline/ref=B9D5E2D55B4625C0F55E481241F7F2532D0E262A8980B33CB7A432C430E308CC0547DF45A93DKFL" TargetMode="External"/><Relationship Id="rId31" Type="http://schemas.openxmlformats.org/officeDocument/2006/relationships/hyperlink" Target="consultantplus://offline/ref=B9D5E2D55B4625C0F55E481241F7F2532D01272D8480B33CB7A432C4303EK3L" TargetMode="External"/><Relationship Id="rId44" Type="http://schemas.openxmlformats.org/officeDocument/2006/relationships/hyperlink" Target="consultantplus://offline/ref=B9D5E2D55B4625C0F55E481241F7F2532D0E262A8980B33CB7A432C430E308CC0547DF44AC3DK2L" TargetMode="External"/><Relationship Id="rId52" Type="http://schemas.openxmlformats.org/officeDocument/2006/relationships/hyperlink" Target="consultantplus://offline/ref=B9D5E2D55B4625C0F55E481241F7F2532D0E262A8980B33CB7A432C430E308CC0547DF44AC3DKFL" TargetMode="External"/><Relationship Id="rId60" Type="http://schemas.openxmlformats.org/officeDocument/2006/relationships/hyperlink" Target="consultantplus://offline/ref=B9D5E2D55B4625C0F55E481241F7F2532D0E262A8980B33CB7A432C430E308CC0547DF44AE3DKBL" TargetMode="External"/><Relationship Id="rId65" Type="http://schemas.openxmlformats.org/officeDocument/2006/relationships/hyperlink" Target="consultantplus://offline/ref=FCF3C0C94D10306294DAFB223466B5AFE1BA76A347825C3D5F0ADB428AB1FE72CF6F87935244VDqDL" TargetMode="External"/><Relationship Id="rId73" Type="http://schemas.openxmlformats.org/officeDocument/2006/relationships/hyperlink" Target="consultantplus://offline/ref=98755A29808FADA500C2C1D63D85AEF16FC8AF20C41E67EB7EDF975EE6d8g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81D6A9FB3256CFEDD40D39BCA1D511B5B98EC79489988F9CC4D2B9629A87778ABD2358319F684GBr3J" TargetMode="External"/><Relationship Id="rId14" Type="http://schemas.openxmlformats.org/officeDocument/2006/relationships/hyperlink" Target="consultantplus://offline/ref=B9D5E2D55B4625C0F55E481241F7F2532D0E262A8980B33CB7A432C430E308CC0547DF46AA3DK9L" TargetMode="External"/><Relationship Id="rId22" Type="http://schemas.openxmlformats.org/officeDocument/2006/relationships/hyperlink" Target="consultantplus://offline/ref=B9D5E2D55B4625C0F55E481241F7F2532D0E262A8980B33CB7A432C430E308CC0547DF46A53DKDL" TargetMode="External"/><Relationship Id="rId27" Type="http://schemas.openxmlformats.org/officeDocument/2006/relationships/hyperlink" Target="consultantplus://offline/ref=B9D5E2D55B4625C0F55E481241F7F2532D0E262A8980B33CB7A432C430E308CC0547DF45AB3DKFL" TargetMode="External"/><Relationship Id="rId30" Type="http://schemas.openxmlformats.org/officeDocument/2006/relationships/hyperlink" Target="consultantplus://offline/ref=B9D5E2D55B4625C0F55E481241F7F2532D0E262A8980B33CB7A432C430E308CC0547DF44AC3DKEL" TargetMode="External"/><Relationship Id="rId35" Type="http://schemas.openxmlformats.org/officeDocument/2006/relationships/hyperlink" Target="consultantplus://offline/ref=B9D5E2D55B4625C0F55E481241F7F2532D0E262A8980B33CB7A432C430E308CC0547DF44AC3DKBL" TargetMode="External"/><Relationship Id="rId43" Type="http://schemas.openxmlformats.org/officeDocument/2006/relationships/hyperlink" Target="consultantplus://offline/ref=B9D5E2D55B4625C0F55E481241F7F2532D0E262A8980B33CB7A432C430E308CC0547DF44AC3DKFL" TargetMode="External"/><Relationship Id="rId48" Type="http://schemas.openxmlformats.org/officeDocument/2006/relationships/hyperlink" Target="consultantplus://offline/ref=B9D5E2D55B4625C0F55E481241F7F2532D0E262A8980B33CB7A432C430E308CC0547DF44AD3DKBL" TargetMode="External"/><Relationship Id="rId56" Type="http://schemas.openxmlformats.org/officeDocument/2006/relationships/hyperlink" Target="consultantplus://offline/ref=B9D5E2D55B4625C0F55E481241F7F2532D0E262A8980B33CB7A432C430E308CC0547DF45A93DK8L" TargetMode="External"/><Relationship Id="rId64" Type="http://schemas.openxmlformats.org/officeDocument/2006/relationships/hyperlink" Target="consultantplus://offline/ref=2AE5F55E2804627460AFD7130A1FE78D2E38AFDCF2477B652ACA7D50F4hCb2L" TargetMode="External"/><Relationship Id="rId69" Type="http://schemas.openxmlformats.org/officeDocument/2006/relationships/hyperlink" Target="consultantplus://offline/ref=6E11127F4BDDE1A22D9529EC4CCA489A5495D2858D5D3C18D45D2D32A7C062B2CE43359AA130A825g5Y1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4A81D6A9FB3256CFEDD40D39BCA1D511B5B9EEB7B4C9988F9CC4D2B9629A87778ABD2378BG1rCJ" TargetMode="External"/><Relationship Id="rId51" Type="http://schemas.openxmlformats.org/officeDocument/2006/relationships/hyperlink" Target="consultantplus://offline/ref=B9D5E2D55B4625C0F55E481241F7F2532D0E262A8980B33CB7A432C430E308CC0547DF44AD3DKBL" TargetMode="External"/><Relationship Id="rId72" Type="http://schemas.openxmlformats.org/officeDocument/2006/relationships/hyperlink" Target="consultantplus://offline/ref=981053C60D35BA73FBA8F909DDCB3D2104443B57A51529C747A70EA7794E74772FB322DD0D9F3DR2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A4663563B623709EF5E3007421303A84452B1D9597856F88D36C615111C15F6A04095507Fc7z5J" TargetMode="External"/><Relationship Id="rId17" Type="http://schemas.openxmlformats.org/officeDocument/2006/relationships/hyperlink" Target="consultantplus://offline/ref=B9D5E2D55B4625C0F55E481241F7F2532D0E262A8980B33CB7A432C430E308CC0547DF46A53DKAL" TargetMode="External"/><Relationship Id="rId25" Type="http://schemas.openxmlformats.org/officeDocument/2006/relationships/hyperlink" Target="consultantplus://offline/ref=B9D5E2D55B4625C0F55E481241F7F2532D0E262A8980B33CB7A432C430E308CC0547DF45A93DK8L" TargetMode="External"/><Relationship Id="rId33" Type="http://schemas.openxmlformats.org/officeDocument/2006/relationships/hyperlink" Target="consultantplus://offline/ref=B9D5E2D55B4625C0F55E481241F7F2532D0E262A8980B33CB7A432C430E308CC0547DF44AD3DKBL" TargetMode="External"/><Relationship Id="rId38" Type="http://schemas.openxmlformats.org/officeDocument/2006/relationships/hyperlink" Target="consultantplus://offline/ref=B9D5E2D55B4625C0F55E481241F7F2532D0E262A8980B33CB7A432C430E308CC0547DF44AC3DKEL" TargetMode="External"/><Relationship Id="rId46" Type="http://schemas.openxmlformats.org/officeDocument/2006/relationships/hyperlink" Target="consultantplus://offline/ref=B9D5E2D55B4625C0F55E481241F7F2532D0E262A8980B33CB7A432C430E308CC0547DF44AC3DKFL" TargetMode="External"/><Relationship Id="rId59" Type="http://schemas.openxmlformats.org/officeDocument/2006/relationships/hyperlink" Target="consultantplus://offline/ref=B9D5E2D55B4625C0F55E481241F7F2532D0E262A8980B33CB7A432C430E308CC0547DF44AD3DKEL" TargetMode="External"/><Relationship Id="rId67" Type="http://schemas.openxmlformats.org/officeDocument/2006/relationships/hyperlink" Target="consultantplus://offline/ref=6E11127F4BDDE1A22D9529EC4CCA489A549BD98C875F3C18D45D2D32A7gCY0M" TargetMode="External"/><Relationship Id="rId20" Type="http://schemas.openxmlformats.org/officeDocument/2006/relationships/hyperlink" Target="consultantplus://offline/ref=B9D5E2D55B4625C0F55E481241F7F2532D0E262A8980B33CB7A432C430E308CC0547DF45AA3DKCL" TargetMode="External"/><Relationship Id="rId41" Type="http://schemas.openxmlformats.org/officeDocument/2006/relationships/hyperlink" Target="consultantplus://offline/ref=B9D5E2D55B4625C0F55E481241F7F2532D0E262A8980B33CB7A432C430E308CC0547DF44AC3DK2L" TargetMode="External"/><Relationship Id="rId54" Type="http://schemas.openxmlformats.org/officeDocument/2006/relationships/hyperlink" Target="consultantplus://offline/ref=B9D5E2D55B4625C0F55E481241F7F2532D0E262A8980B33CB7A432C430E308CC0547DF45A93DK8L" TargetMode="External"/><Relationship Id="rId62" Type="http://schemas.openxmlformats.org/officeDocument/2006/relationships/hyperlink" Target="consultantplus://offline/ref=B9D5E2D55B4625C0F55E481241F7F2532D0E262A8980B33CB7A432C430E308CC0547DF44AD3DKEL" TargetMode="External"/><Relationship Id="rId70" Type="http://schemas.openxmlformats.org/officeDocument/2006/relationships/hyperlink" Target="consultantplus://offline/ref=666DAE3CC4B0BAB28907FE00BAE649AD3939F053082CCD0795312A8406640C586A43B15C1EDC1CB0HCqFM" TargetMode="External"/><Relationship Id="rId75" Type="http://schemas.openxmlformats.org/officeDocument/2006/relationships/hyperlink" Target="consultantplus://offline/ref=72AF53146116EB494FA3D4048439C33370A23A5075CD2511DEDC8047EBs4q7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9298</Words>
  <Characters>53003</Characters>
  <Application>Microsoft Office Word</Application>
  <DocSecurity>0</DocSecurity>
  <Lines>441</Lines>
  <Paragraphs>124</Paragraphs>
  <ScaleCrop>false</ScaleCrop>
  <Company/>
  <LinksUpToDate>false</LinksUpToDate>
  <CharactersWithSpaces>62177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tregubovatavl</dc:creator>
  <cp:keywords/>
  <dc:description/>
  <cp:lastModifiedBy>tregubovatavl</cp:lastModifiedBy>
  <cp:revision>1</cp:revision>
  <dcterms:created xsi:type="dcterms:W3CDTF">2017-10-19T09:06:00Z</dcterms:created>
  <dcterms:modified xsi:type="dcterms:W3CDTF">2017-10-19T09:08:00Z</dcterms:modified>
</cp:coreProperties>
</file>