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8" w:type="dxa"/>
        <w:tblInd w:w="-34" w:type="dxa"/>
        <w:tblLayout w:type="fixed"/>
        <w:tblLook w:val="0000"/>
      </w:tblPr>
      <w:tblGrid>
        <w:gridCol w:w="4395"/>
        <w:gridCol w:w="5953"/>
      </w:tblGrid>
      <w:tr w:rsidR="004E6329" w:rsidTr="00FC1DBF">
        <w:trPr>
          <w:cantSplit/>
          <w:trHeight w:val="989"/>
        </w:trPr>
        <w:tc>
          <w:tcPr>
            <w:tcW w:w="4395" w:type="dxa"/>
            <w:vAlign w:val="center"/>
          </w:tcPr>
          <w:p w:rsidR="004E6329" w:rsidRDefault="004E6329" w:rsidP="00FC1DBF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520700" cy="648335"/>
                  <wp:effectExtent l="19050" t="0" r="0" b="0"/>
                  <wp:docPr id="2" name="Рисунок 73" descr="C:\Documents and Settings\ilienaanva\Рабочий стол\герб новый\Оренбург-герб ВЕКТОРН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3" descr="C:\Documents and Settings\ilienaanva\Рабочий стол\герб новый\Оренбург-герб ВЕКТОРН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648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:rsidR="004E6329" w:rsidRDefault="004E6329" w:rsidP="00FC1DBF">
            <w:pPr>
              <w:jc w:val="center"/>
            </w:pPr>
          </w:p>
          <w:p w:rsidR="004E6329" w:rsidRDefault="004E6329" w:rsidP="00FC1DBF">
            <w:pPr>
              <w:jc w:val="center"/>
            </w:pPr>
          </w:p>
          <w:p w:rsidR="004E6329" w:rsidRDefault="003D435B" w:rsidP="00FC1DBF">
            <w:r w:rsidRPr="003D435B">
              <w:rPr>
                <w:b/>
                <w:bCs/>
                <w:noProof/>
                <w:sz w:val="28"/>
              </w:rPr>
              <w:pict>
                <v:group id="Группа 68" o:spid="_x0000_s1026" style="position:absolute;margin-left:45.65pt;margin-top:13.4pt;width:245pt;height:14.1pt;z-index:251660288" coordorigin="1134,4860" coordsize="378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">
                  <v:line id="Line 34" o:spid="_x0000_s1027" style="position:absolute;visibility:visible" from="1134,4860" to="1134,52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3RaMYAAADb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SMdw/xJ/gJz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Id0WjGAAAA2wAAAA8AAAAAAAAA&#10;AAAAAAAAoQIAAGRycy9kb3ducmV2LnhtbFBLBQYAAAAABAAEAPkAAACUAwAAAAA=&#10;"/>
                  <v:line id="Line 35" o:spid="_x0000_s1028" style="position:absolute;visibility:visible" from="4734,4860" to="4914,4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7uKMMAAADbAAAADwAAAGRycy9kb3ducmV2LnhtbERPy2rCQBTdF/yH4Qru6sQKqURHkZaC&#10;dlHqA3R5zVyTaOZOmJkm6d93FgWXh/NerHpTi5acrywrmIwTEMS51RUXCo6Hj+cZCB+QNdaWScEv&#10;eVgtB08LzLTteEftPhQihrDPUEEZQpNJ6fOSDPqxbYgjd7XOYIjQFVI77GK4qeVLkqTSYMWxocSG&#10;3krK7/sfo+Br+p226+3npj9t00v+vrucb51TajTs13MQgfrwEP+7N1rBa1wfv8Qf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b+7ijDAAAA2wAAAA8AAAAAAAAAAAAA&#10;AAAAoQIAAGRycy9kb3ducmV2LnhtbFBLBQYAAAAABAAEAPkAAACRAwAAAAA=&#10;"/>
                  <v:line id="Line 36" o:spid="_x0000_s1029" style="position:absolute;visibility:visible" from="4914,4860" to="4914,52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bJLs8YAAADbAAAADwAAAGRycy9kb3ducmV2LnhtbESPQWvCQBSE7wX/w/IKvdWNFlJJXUVa&#10;BPUg1Rba4zP7mqRm34bdNYn/3hUEj8PMfMNM572pRUvOV5YVjIYJCOLc6ooLBd9fy+cJCB+QNdaW&#10;ScGZPMxng4cpZtp2vKN2HwoRIewzVFCG0GRS+rwkg35oG+Lo/VlnMETpCqkddhFuajlOklQarDgu&#10;lNjQe0n5cX8yCrYvn2m7WG9W/c86PeQfu8Pvf+eUenrsF28gAvXhHr61V1rB6w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myS7PGAAAA2wAAAA8AAAAAAAAA&#10;AAAAAAAAoQIAAGRycy9kb3ducmV2LnhtbFBLBQYAAAAABAAEAPkAAACUAwAAAAA=&#10;"/>
                  <v:line id="Line 37" o:spid="_x0000_s1030" style="position:absolute;visibility:visible" from="1134,4860" to="1314,4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WDVxMYAAADb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lg1cTGAAAA2wAAAA8AAAAAAAAA&#10;AAAAAAAAoQIAAGRycy9kb3ducmV2LnhtbFBLBQYAAAAABAAEAPkAAACUAwAAAAA=&#10;"/>
                </v:group>
              </w:pict>
            </w:r>
          </w:p>
        </w:tc>
      </w:tr>
      <w:tr w:rsidR="004E6329" w:rsidRPr="0003182F" w:rsidTr="00FC1DBF">
        <w:trPr>
          <w:trHeight w:val="4231"/>
        </w:trPr>
        <w:tc>
          <w:tcPr>
            <w:tcW w:w="4395" w:type="dxa"/>
          </w:tcPr>
          <w:p w:rsidR="004E6329" w:rsidRPr="0003182F" w:rsidRDefault="003D435B" w:rsidP="00FC1DBF">
            <w:pPr>
              <w:jc w:val="center"/>
              <w:rPr>
                <w:sz w:val="12"/>
                <w:szCs w:val="12"/>
                <w:highlight w:val="yellow"/>
                <w:lang w:val="en-US"/>
              </w:rPr>
            </w:pPr>
            <w:r w:rsidRPr="003D435B">
              <w:rPr>
                <w:noProof/>
                <w:sz w:val="12"/>
                <w:szCs w:val="12"/>
                <w:highlight w:val="yellow"/>
              </w:rPr>
              <w:pict>
                <v:group id="Группа 63" o:spid="_x0000_s1031" style="position:absolute;left:0;text-align:left;margin-left:7.35pt;margin-top:182.5pt;width:205.8pt;height:18pt;z-index:251661312;mso-position-horizontal-relative:text;mso-position-vertical-relative:text" coordorigin="1134,4860" coordsize="378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">
                  <v:line id="Line 29" o:spid="_x0000_s1032" style="position:absolute;visibility:visible" from="1134,4860" to="1134,52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x+9sYAAADb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0je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wcfvbGAAAA2wAAAA8AAAAAAAAA&#10;AAAAAAAAoQIAAGRycy9kb3ducmV2LnhtbFBLBQYAAAAABAAEAPkAAACUAwAAAAA=&#10;"/>
                  <v:line id="Line 30" o:spid="_x0000_s1033" style="position:absolute;visibility:visible" from="4734,4860" to="4914,4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1DbbcYAAADb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0je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NQ223GAAAA2wAAAA8AAAAAAAAA&#10;AAAAAAAAoQIAAGRycy9kb3ducmV2LnhtbFBLBQYAAAAABAAEAPkAAACUAwAAAAA=&#10;"/>
                  <v:line id="Line 31" o:spid="_x0000_s1034" style="position:absolute;visibility:visible" from="4914,4860" to="4914,52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4JFGsUAAADbAAAADwAAAGRycy9kb3ducmV2LnhtbESPQWsCMRSE7wX/Q3hCbzXbFkJZjSIV&#10;QXso1Rb0+Nw8d1c3L0uS7m7/fVMoeBxm5htmthhsIzryoXas4XGSgSAunKm51PD1uX54AREissHG&#10;MWn4oQCL+ehuhrlxPe+o28dSJAiHHDVUMba5lKGoyGKYuJY4eWfnLcYkfSmNxz7BbSOfskxJizWn&#10;hQpbeq2ouO6/rYb35w/VLbdvm+GwVaditTsdL73X+n48LKcgIg3xFv5vb4wGpeDvS/oBcv4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4JFGsUAAADbAAAADwAAAAAAAAAA&#10;AAAAAAChAgAAZHJzL2Rvd25yZXYueG1sUEsFBgAAAAAEAAQA+QAAAJMDAAAAAA==&#10;"/>
                  <v:line id="Line 32" o:spid="_x0000_s1035" style="position:absolute;visibility:visible" from="1134,4860" to="1314,4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M7ggcYAAADb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pG9w/xJ/gJz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zO4IHGAAAA2wAAAA8AAAAAAAAA&#10;AAAAAAAAoQIAAGRycy9kb3ducmV2LnhtbFBLBQYAAAAABAAEAPkAAACUAwAAAAA=&#10;"/>
                  <w10:wrap type="square"/>
                  <w10:anchorlock/>
                </v:group>
              </w:pict>
            </w:r>
          </w:p>
          <w:p w:rsidR="004E6329" w:rsidRPr="000122F0" w:rsidRDefault="004E6329" w:rsidP="00FC1DBF">
            <w:pPr>
              <w:jc w:val="center"/>
              <w:rPr>
                <w:b/>
                <w:bCs/>
                <w:color w:val="000000"/>
                <w:spacing w:val="24"/>
              </w:rPr>
            </w:pPr>
            <w:r w:rsidRPr="000122F0">
              <w:rPr>
                <w:b/>
                <w:bCs/>
                <w:color w:val="000000"/>
                <w:spacing w:val="24"/>
              </w:rPr>
              <w:t>Администрация</w:t>
            </w:r>
          </w:p>
          <w:p w:rsidR="004E6329" w:rsidRPr="000122F0" w:rsidRDefault="004E6329" w:rsidP="00FC1DBF">
            <w:pPr>
              <w:jc w:val="center"/>
              <w:rPr>
                <w:b/>
                <w:bCs/>
              </w:rPr>
            </w:pPr>
            <w:r w:rsidRPr="000122F0">
              <w:rPr>
                <w:b/>
                <w:bCs/>
                <w:color w:val="000000"/>
                <w:spacing w:val="24"/>
              </w:rPr>
              <w:t xml:space="preserve">города </w:t>
            </w:r>
            <w:r w:rsidRPr="000122F0">
              <w:rPr>
                <w:b/>
                <w:bCs/>
              </w:rPr>
              <w:t>Оренбурга</w:t>
            </w:r>
          </w:p>
          <w:p w:rsidR="004E6329" w:rsidRPr="000122F0" w:rsidRDefault="004E6329" w:rsidP="00FC1DBF">
            <w:pPr>
              <w:jc w:val="center"/>
              <w:rPr>
                <w:b/>
                <w:bCs/>
              </w:rPr>
            </w:pPr>
          </w:p>
          <w:p w:rsidR="004E6329" w:rsidRPr="000122F0" w:rsidRDefault="004E6329" w:rsidP="00FC1DBF">
            <w:pPr>
              <w:jc w:val="center"/>
              <w:rPr>
                <w:b/>
                <w:bCs/>
                <w:color w:val="000000"/>
                <w:spacing w:val="24"/>
              </w:rPr>
            </w:pPr>
            <w:r w:rsidRPr="000122F0">
              <w:rPr>
                <w:b/>
                <w:bCs/>
                <w:color w:val="000000"/>
                <w:spacing w:val="24"/>
              </w:rPr>
              <w:t>УПРАВЛЕНИЕ ОБРАЗОВАНИЯ</w:t>
            </w:r>
          </w:p>
          <w:p w:rsidR="004E6329" w:rsidRPr="000122F0" w:rsidRDefault="004E6329" w:rsidP="00FC1DBF">
            <w:pPr>
              <w:ind w:left="-32"/>
              <w:jc w:val="center"/>
              <w:rPr>
                <w:b/>
                <w:bCs/>
                <w:sz w:val="10"/>
              </w:rPr>
            </w:pPr>
          </w:p>
          <w:p w:rsidR="004E6329" w:rsidRPr="000122F0" w:rsidRDefault="004E6329" w:rsidP="00FC1DBF">
            <w:pPr>
              <w:jc w:val="center"/>
              <w:rPr>
                <w:sz w:val="20"/>
              </w:rPr>
            </w:pPr>
            <w:r w:rsidRPr="000122F0">
              <w:rPr>
                <w:sz w:val="20"/>
              </w:rPr>
              <w:t>Кирова ул., д.44, г.Оренбург, 460000</w:t>
            </w:r>
          </w:p>
          <w:p w:rsidR="004E6329" w:rsidRPr="000122F0" w:rsidRDefault="004E6329" w:rsidP="00FC1DBF">
            <w:pPr>
              <w:jc w:val="center"/>
              <w:rPr>
                <w:sz w:val="20"/>
              </w:rPr>
            </w:pPr>
            <w:r w:rsidRPr="000122F0">
              <w:rPr>
                <w:sz w:val="20"/>
              </w:rPr>
              <w:t>телефон: (3532) 98-70-98</w:t>
            </w:r>
          </w:p>
          <w:p w:rsidR="004E6329" w:rsidRPr="000122F0" w:rsidRDefault="004E6329" w:rsidP="00FC1DBF">
            <w:pPr>
              <w:jc w:val="center"/>
              <w:rPr>
                <w:sz w:val="20"/>
              </w:rPr>
            </w:pPr>
            <w:r w:rsidRPr="000122F0">
              <w:rPr>
                <w:sz w:val="20"/>
              </w:rPr>
              <w:t>факс:       (3532) 98-70-97</w:t>
            </w:r>
          </w:p>
          <w:p w:rsidR="004E6329" w:rsidRPr="000122F0" w:rsidRDefault="004E6329" w:rsidP="00FC1DBF">
            <w:pPr>
              <w:jc w:val="center"/>
              <w:rPr>
                <w:sz w:val="20"/>
              </w:rPr>
            </w:pPr>
            <w:r w:rsidRPr="000122F0">
              <w:rPr>
                <w:sz w:val="20"/>
                <w:lang w:val="en-US"/>
              </w:rPr>
              <w:t>e</w:t>
            </w:r>
            <w:r w:rsidRPr="000122F0">
              <w:rPr>
                <w:sz w:val="20"/>
              </w:rPr>
              <w:t>-</w:t>
            </w:r>
            <w:r w:rsidRPr="000122F0">
              <w:rPr>
                <w:sz w:val="20"/>
                <w:lang w:val="en-US"/>
              </w:rPr>
              <w:t>mail</w:t>
            </w:r>
            <w:r w:rsidRPr="000122F0">
              <w:rPr>
                <w:sz w:val="20"/>
              </w:rPr>
              <w:t xml:space="preserve">: </w:t>
            </w:r>
            <w:r w:rsidRPr="000122F0">
              <w:rPr>
                <w:sz w:val="20"/>
                <w:lang w:val="en-US"/>
              </w:rPr>
              <w:t>gorono</w:t>
            </w:r>
            <w:r w:rsidRPr="000122F0">
              <w:rPr>
                <w:sz w:val="20"/>
              </w:rPr>
              <w:t>@</w:t>
            </w:r>
            <w:r w:rsidRPr="000122F0">
              <w:rPr>
                <w:sz w:val="20"/>
                <w:lang w:val="en-US"/>
              </w:rPr>
              <w:t>orenschool</w:t>
            </w:r>
            <w:r w:rsidRPr="000122F0">
              <w:rPr>
                <w:sz w:val="20"/>
              </w:rPr>
              <w:t>.</w:t>
            </w:r>
            <w:r w:rsidRPr="000122F0">
              <w:rPr>
                <w:sz w:val="20"/>
                <w:lang w:val="en-US"/>
              </w:rPr>
              <w:t>ru</w:t>
            </w:r>
          </w:p>
          <w:p w:rsidR="004E6329" w:rsidRPr="000122F0" w:rsidRDefault="004E6329" w:rsidP="00FC1DBF">
            <w:pPr>
              <w:jc w:val="center"/>
              <w:rPr>
                <w:sz w:val="20"/>
              </w:rPr>
            </w:pPr>
            <w:r w:rsidRPr="000122F0">
              <w:rPr>
                <w:sz w:val="20"/>
                <w:lang w:val="en-US"/>
              </w:rPr>
              <w:t>http</w:t>
            </w:r>
            <w:r w:rsidRPr="000122F0">
              <w:rPr>
                <w:sz w:val="20"/>
              </w:rPr>
              <w:t>://</w:t>
            </w:r>
            <w:r w:rsidRPr="000122F0">
              <w:rPr>
                <w:sz w:val="20"/>
                <w:lang w:val="en-US"/>
              </w:rPr>
              <w:t>www</w:t>
            </w:r>
            <w:r w:rsidRPr="000122F0">
              <w:rPr>
                <w:sz w:val="20"/>
              </w:rPr>
              <w:t>.</w:t>
            </w:r>
            <w:r w:rsidRPr="000122F0">
              <w:rPr>
                <w:sz w:val="20"/>
                <w:lang w:val="en-US"/>
              </w:rPr>
              <w:t>orenschool</w:t>
            </w:r>
            <w:r w:rsidRPr="000122F0">
              <w:rPr>
                <w:sz w:val="20"/>
              </w:rPr>
              <w:t>.</w:t>
            </w:r>
            <w:r w:rsidRPr="000122F0">
              <w:rPr>
                <w:sz w:val="20"/>
                <w:lang w:val="en-US"/>
              </w:rPr>
              <w:t>ru</w:t>
            </w:r>
          </w:p>
          <w:p w:rsidR="004E6329" w:rsidRPr="000122F0" w:rsidRDefault="004E6329" w:rsidP="00FC1DBF">
            <w:pPr>
              <w:jc w:val="center"/>
              <w:rPr>
                <w:sz w:val="20"/>
                <w:szCs w:val="20"/>
              </w:rPr>
            </w:pPr>
          </w:p>
          <w:p w:rsidR="004E6329" w:rsidRPr="000122F0" w:rsidRDefault="00A32BA1" w:rsidP="00FC1DBF">
            <w:pPr>
              <w:ind w:left="-32"/>
              <w:jc w:val="center"/>
              <w:rPr>
                <w:sz w:val="21"/>
                <w:szCs w:val="21"/>
                <w:u w:val="single"/>
              </w:rPr>
            </w:pPr>
            <w:r>
              <w:rPr>
                <w:sz w:val="21"/>
                <w:szCs w:val="21"/>
                <w:u w:val="single"/>
              </w:rPr>
              <w:t>27.03.</w:t>
            </w:r>
            <w:r w:rsidR="004E6329" w:rsidRPr="000122F0">
              <w:rPr>
                <w:sz w:val="21"/>
                <w:szCs w:val="21"/>
                <w:u w:val="single"/>
              </w:rPr>
              <w:t>2020.  № 01-17/</w:t>
            </w:r>
            <w:r>
              <w:rPr>
                <w:sz w:val="21"/>
                <w:szCs w:val="21"/>
                <w:u w:val="single"/>
              </w:rPr>
              <w:t>2365</w:t>
            </w:r>
            <w:r w:rsidR="004E6329" w:rsidRPr="000122F0">
              <w:rPr>
                <w:sz w:val="21"/>
                <w:szCs w:val="21"/>
                <w:u w:val="single"/>
              </w:rPr>
              <w:t xml:space="preserve">              </w:t>
            </w:r>
          </w:p>
          <w:p w:rsidR="004E6329" w:rsidRPr="000122F0" w:rsidRDefault="004E6329" w:rsidP="00FC1DBF">
            <w:pPr>
              <w:ind w:left="-32"/>
              <w:jc w:val="center"/>
              <w:rPr>
                <w:sz w:val="21"/>
                <w:szCs w:val="21"/>
              </w:rPr>
            </w:pPr>
          </w:p>
          <w:p w:rsidR="004E6329" w:rsidRPr="000122F0" w:rsidRDefault="004E6329" w:rsidP="00FC1DBF">
            <w:pPr>
              <w:spacing w:line="360" w:lineRule="auto"/>
              <w:ind w:left="-32"/>
              <w:jc w:val="center"/>
              <w:rPr>
                <w:color w:val="000000"/>
              </w:rPr>
            </w:pPr>
            <w:r w:rsidRPr="000122F0">
              <w:rPr>
                <w:color w:val="000000"/>
                <w:sz w:val="21"/>
                <w:szCs w:val="21"/>
              </w:rPr>
              <w:t>На №________ от  _____________</w:t>
            </w:r>
          </w:p>
          <w:p w:rsidR="004E6329" w:rsidRPr="0003182F" w:rsidRDefault="004E6329" w:rsidP="00DB5246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3182F">
              <w:rPr>
                <w:rFonts w:ascii="Times New Roman" w:hAnsi="Times New Roman"/>
                <w:sz w:val="28"/>
                <w:szCs w:val="28"/>
              </w:rPr>
              <w:t xml:space="preserve">О порядке и сроках предоставления документов на награждение работников системы образования г. Оренбурга </w:t>
            </w:r>
          </w:p>
          <w:p w:rsidR="004E6329" w:rsidRPr="0003182F" w:rsidRDefault="004E6329" w:rsidP="00DB5246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3182F">
              <w:rPr>
                <w:rFonts w:ascii="Times New Roman" w:hAnsi="Times New Roman"/>
                <w:sz w:val="28"/>
                <w:szCs w:val="28"/>
              </w:rPr>
              <w:t>в 2020 году</w:t>
            </w:r>
          </w:p>
          <w:p w:rsidR="004E6329" w:rsidRPr="0003182F" w:rsidRDefault="004E6329" w:rsidP="00FC1DBF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5953" w:type="dxa"/>
          </w:tcPr>
          <w:p w:rsidR="00DB5246" w:rsidRPr="0003182F" w:rsidRDefault="004E6329" w:rsidP="00DB5246">
            <w:pPr>
              <w:spacing w:line="276" w:lineRule="auto"/>
              <w:ind w:left="1026" w:right="33"/>
              <w:rPr>
                <w:sz w:val="28"/>
              </w:rPr>
            </w:pPr>
            <w:bookmarkStart w:id="0" w:name="_GoBack"/>
            <w:bookmarkEnd w:id="0"/>
            <w:r w:rsidRPr="0003182F">
              <w:rPr>
                <w:sz w:val="28"/>
              </w:rPr>
              <w:t xml:space="preserve">Руководителям </w:t>
            </w:r>
          </w:p>
          <w:p w:rsidR="004E6329" w:rsidRPr="0003182F" w:rsidRDefault="004E6329" w:rsidP="00DB5246">
            <w:pPr>
              <w:spacing w:line="276" w:lineRule="auto"/>
              <w:ind w:left="1026" w:right="33"/>
              <w:rPr>
                <w:sz w:val="28"/>
              </w:rPr>
            </w:pPr>
            <w:r w:rsidRPr="0003182F">
              <w:rPr>
                <w:sz w:val="28"/>
              </w:rPr>
              <w:t>муниципальных образовательных организаций</w:t>
            </w:r>
            <w:r w:rsidR="00DB5246" w:rsidRPr="0003182F">
              <w:rPr>
                <w:sz w:val="28"/>
              </w:rPr>
              <w:t xml:space="preserve"> </w:t>
            </w:r>
            <w:r w:rsidRPr="0003182F">
              <w:rPr>
                <w:sz w:val="28"/>
              </w:rPr>
              <w:t>города Оренбурга</w:t>
            </w:r>
          </w:p>
          <w:p w:rsidR="004E6329" w:rsidRPr="0003182F" w:rsidRDefault="004E6329" w:rsidP="00DB5246">
            <w:pPr>
              <w:spacing w:line="276" w:lineRule="auto"/>
              <w:ind w:left="1026" w:right="33"/>
              <w:rPr>
                <w:sz w:val="28"/>
              </w:rPr>
            </w:pPr>
          </w:p>
          <w:p w:rsidR="004E6329" w:rsidRPr="0003182F" w:rsidRDefault="004E6329" w:rsidP="00FC1DBF">
            <w:pPr>
              <w:tabs>
                <w:tab w:val="left" w:pos="1901"/>
              </w:tabs>
              <w:rPr>
                <w:sz w:val="28"/>
              </w:rPr>
            </w:pPr>
          </w:p>
          <w:p w:rsidR="004E6329" w:rsidRPr="0003182F" w:rsidRDefault="004E6329" w:rsidP="00FC1DBF">
            <w:pPr>
              <w:tabs>
                <w:tab w:val="left" w:pos="1901"/>
              </w:tabs>
              <w:ind w:left="-4361"/>
              <w:rPr>
                <w:sz w:val="28"/>
              </w:rPr>
            </w:pPr>
          </w:p>
        </w:tc>
      </w:tr>
    </w:tbl>
    <w:p w:rsidR="004E6329" w:rsidRPr="0003182F" w:rsidRDefault="004E6329" w:rsidP="00DB5246">
      <w:pPr>
        <w:spacing w:line="276" w:lineRule="auto"/>
        <w:jc w:val="center"/>
        <w:rPr>
          <w:bCs/>
          <w:iCs/>
          <w:sz w:val="28"/>
          <w:szCs w:val="28"/>
        </w:rPr>
      </w:pPr>
      <w:r w:rsidRPr="0003182F">
        <w:rPr>
          <w:bCs/>
          <w:iCs/>
          <w:sz w:val="28"/>
          <w:szCs w:val="28"/>
        </w:rPr>
        <w:t>Уважаемые коллеги!</w:t>
      </w:r>
    </w:p>
    <w:p w:rsidR="004E6329" w:rsidRPr="0003182F" w:rsidRDefault="004E6329" w:rsidP="00DB5246">
      <w:pPr>
        <w:spacing w:line="276" w:lineRule="auto"/>
        <w:ind w:firstLine="709"/>
        <w:jc w:val="both"/>
        <w:rPr>
          <w:sz w:val="28"/>
          <w:szCs w:val="28"/>
        </w:rPr>
      </w:pPr>
    </w:p>
    <w:p w:rsidR="00F6732B" w:rsidRDefault="00F6732B" w:rsidP="00DB5246">
      <w:pPr>
        <w:spacing w:line="276" w:lineRule="auto"/>
        <w:ind w:firstLine="709"/>
        <w:jc w:val="both"/>
        <w:rPr>
          <w:bCs/>
          <w:iCs/>
          <w:sz w:val="28"/>
          <w:szCs w:val="28"/>
        </w:rPr>
      </w:pPr>
      <w:r w:rsidRPr="0003182F">
        <w:rPr>
          <w:bCs/>
          <w:iCs/>
          <w:sz w:val="28"/>
          <w:szCs w:val="28"/>
        </w:rPr>
        <w:t xml:space="preserve">В целях совершенствования организации работы по предоставлению документов на награждение работников муниципальной системы образования г. Оренбурга в 2020 году </w:t>
      </w:r>
      <w:r>
        <w:rPr>
          <w:bCs/>
          <w:iCs/>
          <w:sz w:val="28"/>
          <w:szCs w:val="28"/>
        </w:rPr>
        <w:t>у</w:t>
      </w:r>
      <w:r w:rsidR="008C0E67">
        <w:rPr>
          <w:bCs/>
          <w:iCs/>
          <w:sz w:val="28"/>
          <w:szCs w:val="28"/>
        </w:rPr>
        <w:t xml:space="preserve">правление образования администрации города Оренбурга </w:t>
      </w:r>
      <w:r>
        <w:rPr>
          <w:bCs/>
          <w:iCs/>
          <w:sz w:val="28"/>
          <w:szCs w:val="28"/>
        </w:rPr>
        <w:t>сообщает следующее</w:t>
      </w:r>
      <w:r w:rsidR="009A6EB6">
        <w:rPr>
          <w:bCs/>
          <w:iCs/>
          <w:sz w:val="28"/>
          <w:szCs w:val="28"/>
        </w:rPr>
        <w:t>.</w:t>
      </w:r>
    </w:p>
    <w:p w:rsidR="008C0E67" w:rsidRPr="006A2AF1" w:rsidRDefault="00F6732B" w:rsidP="006A2AF1">
      <w:pPr>
        <w:tabs>
          <w:tab w:val="left" w:pos="993"/>
        </w:tabs>
        <w:spacing w:line="276" w:lineRule="auto"/>
        <w:ind w:firstLine="709"/>
        <w:jc w:val="both"/>
        <w:rPr>
          <w:bCs/>
          <w:iCs/>
          <w:sz w:val="28"/>
          <w:szCs w:val="28"/>
        </w:rPr>
      </w:pPr>
      <w:r w:rsidRPr="006A2AF1">
        <w:rPr>
          <w:bCs/>
          <w:iCs/>
          <w:sz w:val="28"/>
          <w:szCs w:val="28"/>
        </w:rPr>
        <w:t>В</w:t>
      </w:r>
      <w:r w:rsidR="00B017FD" w:rsidRPr="006A2AF1">
        <w:rPr>
          <w:bCs/>
          <w:iCs/>
          <w:sz w:val="28"/>
          <w:szCs w:val="28"/>
        </w:rPr>
        <w:t xml:space="preserve"> нормативно-правовые акты, регулирующие порядок награждения работников в 2020 году</w:t>
      </w:r>
      <w:r w:rsidR="008968B2" w:rsidRPr="006A2AF1">
        <w:rPr>
          <w:bCs/>
          <w:iCs/>
          <w:sz w:val="28"/>
          <w:szCs w:val="28"/>
        </w:rPr>
        <w:t xml:space="preserve"> внесены изменения</w:t>
      </w:r>
      <w:r w:rsidR="00B017FD" w:rsidRPr="006A2AF1">
        <w:rPr>
          <w:bCs/>
          <w:iCs/>
          <w:sz w:val="28"/>
          <w:szCs w:val="28"/>
        </w:rPr>
        <w:t>, а именно:</w:t>
      </w:r>
      <w:r w:rsidR="00B96906" w:rsidRPr="006A2AF1">
        <w:rPr>
          <w:bCs/>
          <w:iCs/>
          <w:sz w:val="28"/>
          <w:szCs w:val="28"/>
        </w:rPr>
        <w:t xml:space="preserve"> </w:t>
      </w:r>
    </w:p>
    <w:p w:rsidR="009A6EB6" w:rsidRPr="00B12EB5" w:rsidRDefault="009A6EB6" w:rsidP="009A6EB6">
      <w:pPr>
        <w:pStyle w:val="a5"/>
        <w:numPr>
          <w:ilvl w:val="0"/>
          <w:numId w:val="20"/>
        </w:numPr>
        <w:tabs>
          <w:tab w:val="left" w:pos="993"/>
        </w:tabs>
        <w:spacing w:line="276" w:lineRule="auto"/>
        <w:ind w:left="0"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у</w:t>
      </w:r>
      <w:r w:rsidRPr="00B12EB5">
        <w:rPr>
          <w:bCs/>
          <w:iCs/>
          <w:sz w:val="28"/>
          <w:szCs w:val="28"/>
        </w:rPr>
        <w:t>твержден Перечень и Положение о ведомственных наградах Министерства просвещения Российской Федерации (приказ Министерства просвещения Российской Федерации от 09.01.2019 № 1);</w:t>
      </w:r>
    </w:p>
    <w:p w:rsidR="009A6EB6" w:rsidRDefault="00F6732B" w:rsidP="00B12EB5">
      <w:pPr>
        <w:pStyle w:val="a5"/>
        <w:numPr>
          <w:ilvl w:val="0"/>
          <w:numId w:val="20"/>
        </w:numPr>
        <w:tabs>
          <w:tab w:val="left" w:pos="993"/>
        </w:tabs>
        <w:spacing w:line="276" w:lineRule="auto"/>
        <w:ind w:left="0"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у</w:t>
      </w:r>
      <w:r w:rsidR="00B12EB5" w:rsidRPr="00B12EB5">
        <w:rPr>
          <w:bCs/>
          <w:iCs/>
          <w:sz w:val="28"/>
          <w:szCs w:val="28"/>
        </w:rPr>
        <w:t>тверждено Положение о ведомственном знаке отличия Министерства просвещения Российской Федерации «Отличник просвещения», дающего право на присвоение звания «Ветеран труда» (приказ Министерства просвещения Российской Федерации Российской Федерации от 10.01.2019 № 5)</w:t>
      </w:r>
      <w:r w:rsidR="009A6EB6">
        <w:rPr>
          <w:bCs/>
          <w:iCs/>
          <w:sz w:val="28"/>
          <w:szCs w:val="28"/>
        </w:rPr>
        <w:t>;</w:t>
      </w:r>
    </w:p>
    <w:p w:rsidR="008F1785" w:rsidRDefault="008F1785" w:rsidP="008F1785">
      <w:pPr>
        <w:pStyle w:val="a5"/>
        <w:numPr>
          <w:ilvl w:val="0"/>
          <w:numId w:val="20"/>
        </w:numPr>
        <w:tabs>
          <w:tab w:val="left" w:pos="993"/>
        </w:tabs>
        <w:spacing w:line="276" w:lineRule="auto"/>
        <w:ind w:left="0"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у</w:t>
      </w:r>
      <w:r w:rsidRPr="00A244CB">
        <w:rPr>
          <w:bCs/>
          <w:iCs/>
          <w:sz w:val="28"/>
          <w:szCs w:val="28"/>
        </w:rPr>
        <w:t>тратил силу приказ Министерства образования и науки Российской Федерации «О ведомственных наградах Министерства образования и науки Российской Федерации» от 26.09.2016 № 1223 (приказ Министерства просвещения Российской Федерации от 22.04.2019 № 191/35н)</w:t>
      </w:r>
      <w:r>
        <w:rPr>
          <w:bCs/>
          <w:iCs/>
          <w:sz w:val="28"/>
          <w:szCs w:val="28"/>
        </w:rPr>
        <w:t>;</w:t>
      </w:r>
      <w:r w:rsidRPr="00173990">
        <w:rPr>
          <w:bCs/>
          <w:iCs/>
          <w:sz w:val="28"/>
          <w:szCs w:val="28"/>
        </w:rPr>
        <w:t xml:space="preserve"> </w:t>
      </w:r>
    </w:p>
    <w:p w:rsidR="009A6EB6" w:rsidRDefault="009A6EB6" w:rsidP="00B12EB5">
      <w:pPr>
        <w:pStyle w:val="a5"/>
        <w:numPr>
          <w:ilvl w:val="0"/>
          <w:numId w:val="20"/>
        </w:numPr>
        <w:tabs>
          <w:tab w:val="left" w:pos="993"/>
        </w:tabs>
        <w:spacing w:line="276" w:lineRule="auto"/>
        <w:ind w:left="0"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внесены изменения в форму наградного листа министерства образования Оренбургской области (приказ министерства образования Оренбургской области от 16.10.2019 № 01-21/2001).</w:t>
      </w:r>
    </w:p>
    <w:p w:rsidR="006A2AF1" w:rsidRPr="006A2AF1" w:rsidRDefault="006A2AF1" w:rsidP="006A2AF1">
      <w:pPr>
        <w:spacing w:line="276" w:lineRule="auto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lastRenderedPageBreak/>
        <w:t xml:space="preserve">Анализ полученных в 2019 году наградных материалов показал </w:t>
      </w:r>
      <w:r w:rsidRPr="006A2AF1">
        <w:rPr>
          <w:bCs/>
          <w:iCs/>
          <w:sz w:val="28"/>
          <w:szCs w:val="28"/>
        </w:rPr>
        <w:t>увелич</w:t>
      </w:r>
      <w:r>
        <w:rPr>
          <w:bCs/>
          <w:iCs/>
          <w:sz w:val="28"/>
          <w:szCs w:val="28"/>
        </w:rPr>
        <w:t>ение</w:t>
      </w:r>
      <w:r w:rsidRPr="006A2AF1">
        <w:rPr>
          <w:bCs/>
          <w:iCs/>
          <w:sz w:val="28"/>
          <w:szCs w:val="28"/>
        </w:rPr>
        <w:t xml:space="preserve"> количеств</w:t>
      </w:r>
      <w:r>
        <w:rPr>
          <w:bCs/>
          <w:iCs/>
          <w:sz w:val="28"/>
          <w:szCs w:val="28"/>
        </w:rPr>
        <w:t>а</w:t>
      </w:r>
      <w:r w:rsidRPr="006A2AF1">
        <w:rPr>
          <w:bCs/>
          <w:iCs/>
          <w:sz w:val="28"/>
          <w:szCs w:val="28"/>
        </w:rPr>
        <w:t xml:space="preserve"> необоснованных обращений руководителей образовательных организаций о награждении ведомственными наградами и наградами органов власти; формальный подход к оценке заслуг и успехов кандидатов на награждение наградами разного уровня; характеристики кандидатов, представленных к награждению, не всегда раскрывают степень заслуг перед городом Оренбургом и Оренбургской областью, не отражают конкретный личный вклад в определенной сфере деятельности; нарушение последовательности в предоставлении материалов к награждению ведомственными наградами и наградами органов власти.</w:t>
      </w:r>
    </w:p>
    <w:p w:rsidR="00AB5B03" w:rsidRDefault="00AB5B03" w:rsidP="00AB5B03">
      <w:pPr>
        <w:pStyle w:val="a5"/>
        <w:tabs>
          <w:tab w:val="left" w:pos="993"/>
        </w:tabs>
        <w:spacing w:line="276" w:lineRule="auto"/>
        <w:ind w:left="0" w:firstLine="709"/>
        <w:jc w:val="both"/>
        <w:rPr>
          <w:bCs/>
          <w:iCs/>
          <w:sz w:val="28"/>
          <w:szCs w:val="28"/>
        </w:rPr>
      </w:pPr>
      <w:r w:rsidRPr="0003182F">
        <w:rPr>
          <w:bCs/>
          <w:iCs/>
          <w:sz w:val="28"/>
          <w:szCs w:val="28"/>
        </w:rPr>
        <w:t xml:space="preserve">В соответствии с Положением о работе комиссии </w:t>
      </w:r>
      <w:r w:rsidR="009A6EB6">
        <w:rPr>
          <w:bCs/>
          <w:iCs/>
          <w:sz w:val="28"/>
          <w:szCs w:val="28"/>
        </w:rPr>
        <w:t xml:space="preserve">по награждению работников муниципальных образовательных организаций </w:t>
      </w:r>
      <w:r w:rsidRPr="0003182F">
        <w:rPr>
          <w:bCs/>
          <w:iCs/>
          <w:sz w:val="28"/>
          <w:szCs w:val="28"/>
        </w:rPr>
        <w:t xml:space="preserve">города Оренбурга, утвержденным распоряжением управления образования администрации города Оренбурга </w:t>
      </w:r>
      <w:r w:rsidRPr="00AB5B03">
        <w:rPr>
          <w:bCs/>
          <w:iCs/>
          <w:sz w:val="28"/>
          <w:szCs w:val="28"/>
        </w:rPr>
        <w:t>от 15.04.2019 № 195,</w:t>
      </w:r>
      <w:r w:rsidRPr="0003182F">
        <w:rPr>
          <w:bCs/>
          <w:iCs/>
          <w:sz w:val="28"/>
          <w:szCs w:val="28"/>
        </w:rPr>
        <w:t xml:space="preserve"> согласование кандидатур</w:t>
      </w:r>
      <w:r>
        <w:rPr>
          <w:bCs/>
          <w:iCs/>
          <w:sz w:val="28"/>
          <w:szCs w:val="28"/>
        </w:rPr>
        <w:t>/</w:t>
      </w:r>
      <w:r w:rsidRPr="0003182F">
        <w:rPr>
          <w:bCs/>
          <w:iCs/>
          <w:sz w:val="28"/>
          <w:szCs w:val="28"/>
        </w:rPr>
        <w:t>прием наградных материалов по итогам учебного года осуществляется в подкомиссиях управления образования администрации города Оренбурга в соответствии с квотой</w:t>
      </w:r>
      <w:r w:rsidR="00E15EC7">
        <w:rPr>
          <w:bCs/>
          <w:iCs/>
          <w:sz w:val="28"/>
          <w:szCs w:val="28"/>
        </w:rPr>
        <w:t>*</w:t>
      </w:r>
      <w:r w:rsidR="00917CB3">
        <w:rPr>
          <w:bCs/>
          <w:iCs/>
          <w:sz w:val="28"/>
          <w:szCs w:val="28"/>
        </w:rPr>
        <w:t>**</w:t>
      </w:r>
      <w:r>
        <w:rPr>
          <w:bCs/>
          <w:iCs/>
          <w:sz w:val="28"/>
          <w:szCs w:val="28"/>
        </w:rPr>
        <w:t>.</w:t>
      </w:r>
    </w:p>
    <w:p w:rsidR="00AB5B03" w:rsidRPr="008C0E67" w:rsidRDefault="00AB5B03" w:rsidP="00AB5B03">
      <w:pPr>
        <w:pStyle w:val="a5"/>
        <w:tabs>
          <w:tab w:val="left" w:pos="993"/>
        </w:tabs>
        <w:spacing w:line="276" w:lineRule="auto"/>
        <w:ind w:left="0" w:firstLine="709"/>
        <w:jc w:val="both"/>
        <w:rPr>
          <w:bCs/>
          <w:iCs/>
          <w:sz w:val="28"/>
          <w:szCs w:val="28"/>
        </w:rPr>
      </w:pPr>
      <w:r w:rsidRPr="008C0E67">
        <w:rPr>
          <w:bCs/>
          <w:iCs/>
          <w:sz w:val="28"/>
          <w:szCs w:val="28"/>
        </w:rPr>
        <w:t>Прием наградных материалов по всем видам наград по итогам учебного года, кроме наград, приуроченных к юбилейным датам, будут приниматься в подкомиссиях (по компетенции), а именно:</w:t>
      </w:r>
    </w:p>
    <w:p w:rsidR="00AB5B03" w:rsidRPr="0003182F" w:rsidRDefault="00AB5B03" w:rsidP="00AB5B03">
      <w:pPr>
        <w:pStyle w:val="a5"/>
        <w:numPr>
          <w:ilvl w:val="0"/>
          <w:numId w:val="23"/>
        </w:numPr>
        <w:tabs>
          <w:tab w:val="left" w:pos="993"/>
        </w:tabs>
        <w:spacing w:line="276" w:lineRule="auto"/>
        <w:ind w:left="0" w:firstLine="710"/>
        <w:jc w:val="both"/>
        <w:rPr>
          <w:bCs/>
          <w:iCs/>
          <w:sz w:val="28"/>
          <w:szCs w:val="28"/>
        </w:rPr>
      </w:pPr>
      <w:r w:rsidRPr="0003182F">
        <w:rPr>
          <w:bCs/>
          <w:i/>
          <w:iCs/>
          <w:sz w:val="28"/>
          <w:szCs w:val="28"/>
          <w:u w:val="single"/>
        </w:rPr>
        <w:t>для учреждений дополнительного образования –</w:t>
      </w:r>
      <w:r>
        <w:rPr>
          <w:bCs/>
          <w:iCs/>
          <w:sz w:val="28"/>
          <w:szCs w:val="28"/>
        </w:rPr>
        <w:t xml:space="preserve"> </w:t>
      </w:r>
      <w:r w:rsidRPr="00FA7738">
        <w:rPr>
          <w:b/>
          <w:bCs/>
          <w:iCs/>
          <w:sz w:val="28"/>
          <w:szCs w:val="28"/>
        </w:rPr>
        <w:t>до 21 апреля</w:t>
      </w:r>
      <w:r w:rsidRPr="0003182F">
        <w:rPr>
          <w:bCs/>
          <w:iCs/>
          <w:sz w:val="28"/>
          <w:szCs w:val="28"/>
        </w:rPr>
        <w:t xml:space="preserve"> 2020г. (специалист </w:t>
      </w:r>
      <w:r w:rsidRPr="0003182F">
        <w:rPr>
          <w:bCs/>
          <w:iCs/>
          <w:sz w:val="28"/>
          <w:szCs w:val="28"/>
          <w:lang w:val="en-US"/>
        </w:rPr>
        <w:t>I</w:t>
      </w:r>
      <w:r w:rsidRPr="0003182F">
        <w:rPr>
          <w:bCs/>
          <w:iCs/>
          <w:sz w:val="28"/>
          <w:szCs w:val="28"/>
        </w:rPr>
        <w:t xml:space="preserve"> –й категории Попова Юлия Анатольевна, каб.17, тел. 98-74-70);</w:t>
      </w:r>
    </w:p>
    <w:p w:rsidR="00AB5B03" w:rsidRPr="0003182F" w:rsidRDefault="00AB5B03" w:rsidP="00AB5B03">
      <w:pPr>
        <w:pStyle w:val="a5"/>
        <w:numPr>
          <w:ilvl w:val="0"/>
          <w:numId w:val="23"/>
        </w:numPr>
        <w:tabs>
          <w:tab w:val="left" w:pos="993"/>
        </w:tabs>
        <w:spacing w:line="276" w:lineRule="auto"/>
        <w:ind w:left="0" w:firstLine="710"/>
        <w:jc w:val="both"/>
        <w:rPr>
          <w:bCs/>
          <w:iCs/>
          <w:sz w:val="28"/>
          <w:szCs w:val="28"/>
        </w:rPr>
      </w:pPr>
      <w:r w:rsidRPr="0003182F">
        <w:rPr>
          <w:bCs/>
          <w:i/>
          <w:iCs/>
          <w:sz w:val="28"/>
          <w:szCs w:val="28"/>
          <w:u w:val="single"/>
        </w:rPr>
        <w:t xml:space="preserve">для дошкольных образовательных организаций </w:t>
      </w:r>
      <w:r w:rsidRPr="00FA7738">
        <w:rPr>
          <w:bCs/>
          <w:iCs/>
          <w:sz w:val="28"/>
          <w:szCs w:val="28"/>
        </w:rPr>
        <w:t xml:space="preserve">– </w:t>
      </w:r>
      <w:r>
        <w:rPr>
          <w:bCs/>
          <w:iCs/>
          <w:sz w:val="28"/>
          <w:szCs w:val="28"/>
        </w:rPr>
        <w:t>до 7</w:t>
      </w:r>
      <w:r w:rsidRPr="00FA7738">
        <w:rPr>
          <w:b/>
          <w:bCs/>
          <w:iCs/>
          <w:sz w:val="28"/>
          <w:szCs w:val="28"/>
        </w:rPr>
        <w:t xml:space="preserve"> мая </w:t>
      </w:r>
      <w:r w:rsidRPr="00FA7738">
        <w:rPr>
          <w:bCs/>
          <w:iCs/>
          <w:sz w:val="28"/>
          <w:szCs w:val="28"/>
        </w:rPr>
        <w:t>2020г.</w:t>
      </w:r>
      <w:r w:rsidRPr="0003182F">
        <w:rPr>
          <w:bCs/>
          <w:iCs/>
          <w:sz w:val="28"/>
          <w:szCs w:val="28"/>
        </w:rPr>
        <w:t xml:space="preserve"> (главный специалист Кирилина Марина Васильевна, каб.14, тел. 98-74-68)</w:t>
      </w:r>
      <w:r>
        <w:rPr>
          <w:bCs/>
          <w:iCs/>
          <w:sz w:val="28"/>
          <w:szCs w:val="28"/>
        </w:rPr>
        <w:t>;</w:t>
      </w:r>
    </w:p>
    <w:p w:rsidR="00AB5B03" w:rsidRDefault="00AB5B03" w:rsidP="00AB5B03">
      <w:pPr>
        <w:pStyle w:val="a5"/>
        <w:numPr>
          <w:ilvl w:val="0"/>
          <w:numId w:val="23"/>
        </w:numPr>
        <w:tabs>
          <w:tab w:val="left" w:pos="993"/>
        </w:tabs>
        <w:spacing w:line="276" w:lineRule="auto"/>
        <w:ind w:left="0" w:firstLine="710"/>
        <w:jc w:val="both"/>
        <w:rPr>
          <w:bCs/>
          <w:iCs/>
          <w:sz w:val="28"/>
          <w:szCs w:val="28"/>
        </w:rPr>
      </w:pPr>
      <w:r w:rsidRPr="0003182F">
        <w:rPr>
          <w:bCs/>
          <w:i/>
          <w:iCs/>
          <w:sz w:val="28"/>
          <w:szCs w:val="28"/>
          <w:u w:val="single"/>
        </w:rPr>
        <w:t>для общеобразовательных организаций</w:t>
      </w:r>
      <w:r w:rsidRPr="0003182F">
        <w:rPr>
          <w:bCs/>
          <w:i/>
          <w:iCs/>
          <w:sz w:val="28"/>
          <w:szCs w:val="28"/>
        </w:rPr>
        <w:t xml:space="preserve"> – </w:t>
      </w:r>
      <w:r w:rsidRPr="00FA7738">
        <w:rPr>
          <w:b/>
          <w:bCs/>
          <w:iCs/>
          <w:sz w:val="28"/>
          <w:szCs w:val="28"/>
        </w:rPr>
        <w:t xml:space="preserve">до 12 мая </w:t>
      </w:r>
      <w:r w:rsidRPr="00FA7738">
        <w:rPr>
          <w:bCs/>
          <w:iCs/>
          <w:sz w:val="28"/>
          <w:szCs w:val="28"/>
        </w:rPr>
        <w:t>2020г.</w:t>
      </w:r>
      <w:r w:rsidRPr="0003182F">
        <w:rPr>
          <w:bCs/>
          <w:iCs/>
          <w:sz w:val="28"/>
          <w:szCs w:val="28"/>
        </w:rPr>
        <w:t xml:space="preserve"> (главный специалист Скурыдина Ольга Александровна, каб.16, тел. 98-74-75)</w:t>
      </w:r>
      <w:r>
        <w:rPr>
          <w:bCs/>
          <w:iCs/>
          <w:sz w:val="28"/>
          <w:szCs w:val="28"/>
        </w:rPr>
        <w:t>.</w:t>
      </w:r>
      <w:r w:rsidRPr="0003182F">
        <w:rPr>
          <w:bCs/>
          <w:iCs/>
          <w:sz w:val="28"/>
          <w:szCs w:val="28"/>
        </w:rPr>
        <w:t xml:space="preserve"> </w:t>
      </w:r>
    </w:p>
    <w:p w:rsidR="00153BAD" w:rsidRPr="00153BAD" w:rsidRDefault="00E15EC7" w:rsidP="00E15EC7">
      <w:pPr>
        <w:pStyle w:val="a5"/>
        <w:tabs>
          <w:tab w:val="left" w:pos="993"/>
        </w:tabs>
        <w:spacing w:line="276" w:lineRule="auto"/>
        <w:ind w:left="0"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Заседание комиссии по награждению работников муниципальных образовательных организаций города Оренбурга состоится </w:t>
      </w:r>
      <w:r w:rsidRPr="00E15EC7">
        <w:rPr>
          <w:b/>
          <w:bCs/>
          <w:iCs/>
          <w:sz w:val="28"/>
          <w:szCs w:val="28"/>
        </w:rPr>
        <w:t>26 мая 2020г</w:t>
      </w:r>
      <w:r>
        <w:rPr>
          <w:bCs/>
          <w:iCs/>
          <w:sz w:val="28"/>
          <w:szCs w:val="28"/>
        </w:rPr>
        <w:t xml:space="preserve">. </w:t>
      </w:r>
    </w:p>
    <w:p w:rsidR="00AB5B03" w:rsidRPr="00941415" w:rsidRDefault="009306C6" w:rsidP="00AB5B03">
      <w:pPr>
        <w:pStyle w:val="a5"/>
        <w:tabs>
          <w:tab w:val="left" w:pos="993"/>
        </w:tabs>
        <w:spacing w:line="276" w:lineRule="auto"/>
        <w:ind w:left="0" w:firstLine="709"/>
        <w:jc w:val="both"/>
        <w:rPr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Прием документов на согласование </w:t>
      </w:r>
      <w:r w:rsidR="00E15EC7" w:rsidRPr="00E15EC7">
        <w:rPr>
          <w:b/>
          <w:bCs/>
          <w:iCs/>
          <w:sz w:val="28"/>
          <w:szCs w:val="28"/>
        </w:rPr>
        <w:t>кандидат</w:t>
      </w:r>
      <w:r w:rsidR="00917CB3">
        <w:rPr>
          <w:b/>
          <w:bCs/>
          <w:iCs/>
          <w:sz w:val="28"/>
          <w:szCs w:val="28"/>
        </w:rPr>
        <w:t>ур</w:t>
      </w:r>
      <w:r>
        <w:rPr>
          <w:b/>
          <w:bCs/>
          <w:iCs/>
          <w:sz w:val="28"/>
          <w:szCs w:val="28"/>
        </w:rPr>
        <w:t xml:space="preserve"> </w:t>
      </w:r>
      <w:r w:rsidR="00E15EC7">
        <w:rPr>
          <w:bCs/>
          <w:iCs/>
          <w:sz w:val="28"/>
          <w:szCs w:val="28"/>
        </w:rPr>
        <w:t>–</w:t>
      </w:r>
      <w:r>
        <w:rPr>
          <w:bCs/>
          <w:iCs/>
          <w:sz w:val="28"/>
          <w:szCs w:val="28"/>
        </w:rPr>
        <w:t xml:space="preserve"> </w:t>
      </w:r>
      <w:r w:rsidR="00AB5B03" w:rsidRPr="00941415">
        <w:rPr>
          <w:bCs/>
          <w:iCs/>
          <w:sz w:val="28"/>
          <w:szCs w:val="28"/>
        </w:rPr>
        <w:t xml:space="preserve">на награждение государственными наградами Российской Федерации (почетное звание «Заслуженный учитель Российской Федерации», медаль ордена «За заслуги перед Отечеством» </w:t>
      </w:r>
      <w:r w:rsidR="00AB5B03" w:rsidRPr="00941415">
        <w:rPr>
          <w:bCs/>
          <w:iCs/>
          <w:sz w:val="28"/>
          <w:szCs w:val="28"/>
          <w:lang w:val="en-US"/>
        </w:rPr>
        <w:t>I</w:t>
      </w:r>
      <w:r w:rsidR="00AB5B03" w:rsidRPr="00941415">
        <w:rPr>
          <w:bCs/>
          <w:iCs/>
          <w:sz w:val="28"/>
          <w:szCs w:val="28"/>
        </w:rPr>
        <w:t xml:space="preserve">, </w:t>
      </w:r>
      <w:r w:rsidR="00AB5B03" w:rsidRPr="00941415">
        <w:rPr>
          <w:bCs/>
          <w:iCs/>
          <w:sz w:val="28"/>
          <w:szCs w:val="28"/>
          <w:lang w:val="en-US"/>
        </w:rPr>
        <w:t>II</w:t>
      </w:r>
      <w:r w:rsidR="00AB5B03" w:rsidRPr="00941415">
        <w:rPr>
          <w:bCs/>
          <w:iCs/>
          <w:sz w:val="28"/>
          <w:szCs w:val="28"/>
        </w:rPr>
        <w:t xml:space="preserve"> степени и др.) будет осуществляться </w:t>
      </w:r>
      <w:r w:rsidR="00AB5B03" w:rsidRPr="00941415">
        <w:rPr>
          <w:b/>
          <w:bCs/>
          <w:iCs/>
          <w:sz w:val="28"/>
          <w:szCs w:val="28"/>
        </w:rPr>
        <w:t>до 25 мая</w:t>
      </w:r>
      <w:r w:rsidR="00AB5B03" w:rsidRPr="00941415">
        <w:rPr>
          <w:bCs/>
          <w:iCs/>
          <w:sz w:val="28"/>
          <w:szCs w:val="28"/>
        </w:rPr>
        <w:t xml:space="preserve"> (главный специалист Марышева Зоя Ивановна, каб.4, тел. 98-70-99).</w:t>
      </w:r>
    </w:p>
    <w:p w:rsidR="00AB5B03" w:rsidRPr="00941415" w:rsidRDefault="00AB5B03" w:rsidP="00AB5B03">
      <w:pPr>
        <w:pStyle w:val="a5"/>
        <w:tabs>
          <w:tab w:val="left" w:pos="993"/>
        </w:tabs>
        <w:spacing w:line="276" w:lineRule="auto"/>
        <w:ind w:left="0" w:firstLine="709"/>
        <w:jc w:val="both"/>
        <w:rPr>
          <w:bCs/>
          <w:iCs/>
          <w:sz w:val="28"/>
          <w:szCs w:val="28"/>
        </w:rPr>
      </w:pPr>
      <w:r w:rsidRPr="00941415">
        <w:rPr>
          <w:bCs/>
          <w:iCs/>
          <w:sz w:val="28"/>
          <w:szCs w:val="28"/>
        </w:rPr>
        <w:t xml:space="preserve">Прием наградных материалов на присвоение муниципальных премий имени В.М. Барбазюка и А.И. Морозова будет осуществляться </w:t>
      </w:r>
      <w:r w:rsidRPr="00941415">
        <w:rPr>
          <w:b/>
          <w:bCs/>
          <w:iCs/>
          <w:sz w:val="28"/>
          <w:szCs w:val="28"/>
        </w:rPr>
        <w:t>до 1 июля</w:t>
      </w:r>
      <w:r w:rsidRPr="00941415">
        <w:rPr>
          <w:bCs/>
          <w:iCs/>
          <w:sz w:val="28"/>
          <w:szCs w:val="28"/>
        </w:rPr>
        <w:t xml:space="preserve"> (главный специалист Марышева Зоя Ивановна, каб.4, тел. 98-70-99).</w:t>
      </w:r>
    </w:p>
    <w:p w:rsidR="00AB5B03" w:rsidRPr="0003182F" w:rsidRDefault="00AB5B03" w:rsidP="00AB5B03">
      <w:pPr>
        <w:pStyle w:val="a5"/>
        <w:tabs>
          <w:tab w:val="left" w:pos="993"/>
        </w:tabs>
        <w:spacing w:line="276" w:lineRule="auto"/>
        <w:ind w:left="0"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На</w:t>
      </w:r>
      <w:r w:rsidRPr="0003182F">
        <w:rPr>
          <w:bCs/>
          <w:iCs/>
          <w:sz w:val="28"/>
          <w:szCs w:val="28"/>
        </w:rPr>
        <w:t xml:space="preserve">градной материал </w:t>
      </w:r>
      <w:r w:rsidRPr="0003182F">
        <w:rPr>
          <w:b/>
          <w:bCs/>
          <w:iCs/>
          <w:sz w:val="28"/>
          <w:szCs w:val="28"/>
        </w:rPr>
        <w:t>к юбилейным датам</w:t>
      </w:r>
      <w:r w:rsidRPr="0003182F">
        <w:rPr>
          <w:bCs/>
          <w:iCs/>
          <w:sz w:val="28"/>
          <w:szCs w:val="28"/>
        </w:rPr>
        <w:t xml:space="preserve"> образовательных организаций и работников муниципальных образовательных организаций принимается в течение всего календарного года </w:t>
      </w:r>
      <w:r w:rsidRPr="0003182F">
        <w:rPr>
          <w:b/>
          <w:bCs/>
          <w:iCs/>
          <w:sz w:val="28"/>
          <w:szCs w:val="28"/>
        </w:rPr>
        <w:t>за 1,5 месяца</w:t>
      </w:r>
      <w:r w:rsidRPr="0003182F">
        <w:rPr>
          <w:bCs/>
          <w:iCs/>
          <w:sz w:val="28"/>
          <w:szCs w:val="28"/>
        </w:rPr>
        <w:t xml:space="preserve"> до наступления юбилейной даты.</w:t>
      </w:r>
    </w:p>
    <w:p w:rsidR="00AB5B03" w:rsidRDefault="00AB5B03" w:rsidP="00AB5B03">
      <w:pPr>
        <w:pStyle w:val="a5"/>
        <w:tabs>
          <w:tab w:val="left" w:pos="993"/>
        </w:tabs>
        <w:spacing w:line="276" w:lineRule="auto"/>
        <w:ind w:left="0" w:firstLine="709"/>
        <w:jc w:val="both"/>
        <w:rPr>
          <w:bCs/>
          <w:iCs/>
          <w:sz w:val="28"/>
          <w:szCs w:val="28"/>
        </w:rPr>
      </w:pPr>
      <w:r w:rsidRPr="002A0084">
        <w:rPr>
          <w:bCs/>
          <w:iCs/>
          <w:sz w:val="28"/>
          <w:szCs w:val="28"/>
        </w:rPr>
        <w:t>Руководитель образовательной организации несет персональную ответственность за соблюдение требований и организацию наградной кампании,</w:t>
      </w:r>
      <w:r>
        <w:rPr>
          <w:bCs/>
          <w:iCs/>
          <w:sz w:val="28"/>
          <w:szCs w:val="28"/>
        </w:rPr>
        <w:t xml:space="preserve"> так как лично подписывает ходатайство на имя начальника управления образования </w:t>
      </w:r>
      <w:r>
        <w:rPr>
          <w:bCs/>
          <w:iCs/>
          <w:sz w:val="28"/>
          <w:szCs w:val="28"/>
        </w:rPr>
        <w:lastRenderedPageBreak/>
        <w:t>администрации города Оренбурга и наградные листы/сведения о достижениях представляемого к награждению.</w:t>
      </w:r>
    </w:p>
    <w:p w:rsidR="00173990" w:rsidRDefault="00173990" w:rsidP="009A020F">
      <w:pPr>
        <w:pStyle w:val="a5"/>
        <w:tabs>
          <w:tab w:val="left" w:pos="993"/>
        </w:tabs>
        <w:spacing w:line="276" w:lineRule="auto"/>
        <w:ind w:left="0"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Направляем Вам </w:t>
      </w:r>
      <w:r w:rsidRPr="008968B2">
        <w:rPr>
          <w:bCs/>
          <w:iCs/>
          <w:sz w:val="28"/>
          <w:szCs w:val="28"/>
        </w:rPr>
        <w:t xml:space="preserve">Методические рекомендации по оформлению документов на награждение </w:t>
      </w:r>
      <w:r w:rsidR="00E9618F">
        <w:rPr>
          <w:bCs/>
          <w:iCs/>
          <w:sz w:val="28"/>
          <w:szCs w:val="28"/>
        </w:rPr>
        <w:t xml:space="preserve">государственными наградами Российской Федерации и </w:t>
      </w:r>
      <w:r w:rsidRPr="008968B2">
        <w:rPr>
          <w:bCs/>
          <w:iCs/>
          <w:sz w:val="28"/>
          <w:szCs w:val="28"/>
        </w:rPr>
        <w:t>ведомственными наградами</w:t>
      </w:r>
      <w:r w:rsidR="00E9618F">
        <w:rPr>
          <w:bCs/>
          <w:iCs/>
          <w:sz w:val="28"/>
          <w:szCs w:val="28"/>
        </w:rPr>
        <w:t>, наградами органов власти Оренбургской области</w:t>
      </w:r>
      <w:r w:rsidRPr="008968B2">
        <w:rPr>
          <w:bCs/>
          <w:iCs/>
          <w:sz w:val="28"/>
          <w:szCs w:val="28"/>
        </w:rPr>
        <w:t xml:space="preserve"> (письмо министерства образования Оренбургской области от 06.12.2019 № 01-23/6997)</w:t>
      </w:r>
      <w:r w:rsidR="009A020F">
        <w:rPr>
          <w:bCs/>
          <w:iCs/>
          <w:sz w:val="28"/>
          <w:szCs w:val="28"/>
        </w:rPr>
        <w:t>,</w:t>
      </w:r>
      <w:r>
        <w:rPr>
          <w:bCs/>
          <w:iCs/>
          <w:sz w:val="28"/>
          <w:szCs w:val="28"/>
        </w:rPr>
        <w:t xml:space="preserve"> наградами </w:t>
      </w:r>
      <w:r w:rsidR="00E9618F">
        <w:rPr>
          <w:bCs/>
          <w:iCs/>
          <w:sz w:val="28"/>
          <w:szCs w:val="28"/>
        </w:rPr>
        <w:t xml:space="preserve">органов власти города Оренбурга и </w:t>
      </w:r>
      <w:r w:rsidR="009A020F">
        <w:rPr>
          <w:bCs/>
          <w:iCs/>
          <w:sz w:val="28"/>
          <w:szCs w:val="28"/>
        </w:rPr>
        <w:t>ведомственными наградами управления образования администрации города Оренбурга.</w:t>
      </w:r>
    </w:p>
    <w:p w:rsidR="00714298" w:rsidRPr="002A0084" w:rsidRDefault="00714298" w:rsidP="00714298">
      <w:pPr>
        <w:tabs>
          <w:tab w:val="left" w:pos="993"/>
        </w:tabs>
        <w:spacing w:line="276" w:lineRule="auto"/>
        <w:ind w:firstLine="709"/>
        <w:jc w:val="both"/>
        <w:rPr>
          <w:bCs/>
          <w:iCs/>
          <w:sz w:val="28"/>
          <w:szCs w:val="28"/>
        </w:rPr>
      </w:pPr>
      <w:r w:rsidRPr="002A0084">
        <w:rPr>
          <w:bCs/>
          <w:iCs/>
          <w:sz w:val="28"/>
          <w:szCs w:val="28"/>
        </w:rPr>
        <w:t xml:space="preserve">Обращаем Ваше внимание, что наградные документы, оформленные в нарушение требований действующего законодательства, рассматриваться не будут. </w:t>
      </w:r>
    </w:p>
    <w:p w:rsidR="00E15EC7" w:rsidRPr="00AB5B03" w:rsidRDefault="00917CB3" w:rsidP="00E15EC7">
      <w:pPr>
        <w:pStyle w:val="a5"/>
        <w:tabs>
          <w:tab w:val="left" w:pos="993"/>
        </w:tabs>
        <w:spacing w:line="276" w:lineRule="auto"/>
        <w:ind w:left="0" w:firstLine="709"/>
        <w:jc w:val="both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***</w:t>
      </w:r>
      <w:r w:rsidR="00E15EC7" w:rsidRPr="00AB5B03">
        <w:rPr>
          <w:bCs/>
          <w:i/>
          <w:iCs/>
          <w:sz w:val="28"/>
          <w:szCs w:val="28"/>
        </w:rPr>
        <w:t xml:space="preserve">Примечание: </w:t>
      </w:r>
    </w:p>
    <w:p w:rsidR="00E15EC7" w:rsidRPr="00AB5B03" w:rsidRDefault="00E15EC7" w:rsidP="00E15EC7">
      <w:pPr>
        <w:pStyle w:val="a5"/>
        <w:tabs>
          <w:tab w:val="left" w:pos="993"/>
        </w:tabs>
        <w:spacing w:line="276" w:lineRule="auto"/>
        <w:ind w:left="0" w:firstLine="709"/>
        <w:jc w:val="both"/>
        <w:rPr>
          <w:i/>
          <w:sz w:val="28"/>
          <w:szCs w:val="28"/>
        </w:rPr>
      </w:pPr>
      <w:r w:rsidRPr="00AB5B03">
        <w:rPr>
          <w:bCs/>
          <w:i/>
          <w:iCs/>
          <w:sz w:val="28"/>
          <w:szCs w:val="28"/>
        </w:rPr>
        <w:t>1 (один) кандидат на награждение от 100 штатных работников организации – на региональные и муниципальные награды; 1 (один) кандидат на награждение от 200 штатных работников – на федеральные награды.</w:t>
      </w:r>
    </w:p>
    <w:p w:rsidR="00E15EC7" w:rsidRPr="009A6EB6" w:rsidRDefault="00E15EC7" w:rsidP="00E15EC7">
      <w:pPr>
        <w:tabs>
          <w:tab w:val="left" w:pos="993"/>
        </w:tabs>
        <w:spacing w:line="276" w:lineRule="auto"/>
        <w:ind w:firstLine="709"/>
        <w:jc w:val="both"/>
        <w:rPr>
          <w:bCs/>
          <w:i/>
          <w:iCs/>
          <w:sz w:val="28"/>
          <w:szCs w:val="28"/>
        </w:rPr>
      </w:pPr>
      <w:r w:rsidRPr="009A6EB6">
        <w:rPr>
          <w:bCs/>
          <w:i/>
          <w:iCs/>
          <w:sz w:val="28"/>
          <w:szCs w:val="28"/>
        </w:rPr>
        <w:t>На награждение наградами органов муниципальной власти квота отсутствует. При определении квоты для награждения учитываются только штатные работники, без внешних совместителей.</w:t>
      </w:r>
    </w:p>
    <w:p w:rsidR="00F6732B" w:rsidRDefault="00F6732B" w:rsidP="00F6732B">
      <w:pPr>
        <w:pStyle w:val="a5"/>
        <w:tabs>
          <w:tab w:val="left" w:pos="993"/>
        </w:tabs>
        <w:spacing w:line="276" w:lineRule="auto"/>
        <w:ind w:left="709"/>
        <w:jc w:val="both"/>
        <w:rPr>
          <w:bCs/>
          <w:iCs/>
          <w:sz w:val="28"/>
          <w:szCs w:val="28"/>
        </w:rPr>
      </w:pPr>
    </w:p>
    <w:p w:rsidR="00714298" w:rsidRPr="0003182F" w:rsidRDefault="00714298" w:rsidP="00714298">
      <w:pPr>
        <w:spacing w:line="276" w:lineRule="auto"/>
        <w:ind w:firstLine="708"/>
        <w:jc w:val="both"/>
        <w:rPr>
          <w:sz w:val="28"/>
          <w:szCs w:val="28"/>
        </w:rPr>
      </w:pPr>
      <w:r w:rsidRPr="0003182F">
        <w:rPr>
          <w:sz w:val="28"/>
          <w:szCs w:val="28"/>
        </w:rPr>
        <w:t xml:space="preserve">Приложение: </w:t>
      </w:r>
      <w:r w:rsidRPr="009306C6">
        <w:rPr>
          <w:sz w:val="28"/>
          <w:szCs w:val="28"/>
        </w:rPr>
        <w:t xml:space="preserve">на </w:t>
      </w:r>
      <w:r w:rsidR="009306C6" w:rsidRPr="009306C6">
        <w:rPr>
          <w:b/>
          <w:sz w:val="28"/>
          <w:szCs w:val="28"/>
        </w:rPr>
        <w:t>56</w:t>
      </w:r>
      <w:r w:rsidRPr="009306C6">
        <w:rPr>
          <w:b/>
          <w:sz w:val="28"/>
          <w:szCs w:val="28"/>
        </w:rPr>
        <w:t xml:space="preserve"> л</w:t>
      </w:r>
      <w:r w:rsidRPr="009306C6">
        <w:rPr>
          <w:sz w:val="28"/>
          <w:szCs w:val="28"/>
        </w:rPr>
        <w:t>.</w:t>
      </w:r>
      <w:r w:rsidRPr="0003182F">
        <w:rPr>
          <w:sz w:val="28"/>
          <w:szCs w:val="28"/>
        </w:rPr>
        <w:t xml:space="preserve"> в 1 экз.</w:t>
      </w:r>
    </w:p>
    <w:p w:rsidR="00AB5B03" w:rsidRDefault="00AB5B03" w:rsidP="00F6732B">
      <w:pPr>
        <w:pStyle w:val="a5"/>
        <w:tabs>
          <w:tab w:val="left" w:pos="993"/>
        </w:tabs>
        <w:spacing w:line="276" w:lineRule="auto"/>
        <w:ind w:left="709"/>
        <w:jc w:val="both"/>
        <w:rPr>
          <w:bCs/>
          <w:iCs/>
          <w:sz w:val="28"/>
          <w:szCs w:val="28"/>
        </w:rPr>
      </w:pPr>
    </w:p>
    <w:p w:rsidR="009A020F" w:rsidRPr="0003182F" w:rsidRDefault="009A020F" w:rsidP="009A020F">
      <w:pPr>
        <w:spacing w:line="276" w:lineRule="auto"/>
        <w:jc w:val="both"/>
        <w:rPr>
          <w:sz w:val="28"/>
          <w:szCs w:val="28"/>
        </w:rPr>
      </w:pPr>
      <w:r w:rsidRPr="0003182F">
        <w:rPr>
          <w:sz w:val="28"/>
          <w:szCs w:val="28"/>
        </w:rPr>
        <w:t>Начальник</w:t>
      </w:r>
    </w:p>
    <w:p w:rsidR="009A020F" w:rsidRPr="0003182F" w:rsidRDefault="009A020F" w:rsidP="009A020F">
      <w:pPr>
        <w:spacing w:line="276" w:lineRule="auto"/>
        <w:rPr>
          <w:sz w:val="28"/>
          <w:szCs w:val="28"/>
        </w:rPr>
      </w:pPr>
      <w:r w:rsidRPr="0003182F">
        <w:rPr>
          <w:sz w:val="28"/>
          <w:szCs w:val="28"/>
        </w:rPr>
        <w:t xml:space="preserve">управления образования </w:t>
      </w:r>
      <w:r w:rsidRPr="0003182F">
        <w:rPr>
          <w:sz w:val="28"/>
          <w:szCs w:val="28"/>
        </w:rPr>
        <w:tab/>
      </w:r>
      <w:r w:rsidRPr="0003182F">
        <w:rPr>
          <w:sz w:val="28"/>
          <w:szCs w:val="28"/>
        </w:rPr>
        <w:tab/>
      </w:r>
      <w:r w:rsidRPr="0003182F">
        <w:rPr>
          <w:sz w:val="28"/>
          <w:szCs w:val="28"/>
        </w:rPr>
        <w:tab/>
      </w:r>
      <w:r w:rsidRPr="0003182F">
        <w:rPr>
          <w:sz w:val="28"/>
          <w:szCs w:val="28"/>
        </w:rPr>
        <w:tab/>
      </w:r>
      <w:r w:rsidRPr="0003182F">
        <w:rPr>
          <w:sz w:val="28"/>
          <w:szCs w:val="28"/>
        </w:rPr>
        <w:tab/>
      </w:r>
      <w:r w:rsidRPr="0003182F">
        <w:rPr>
          <w:sz w:val="28"/>
          <w:szCs w:val="28"/>
        </w:rPr>
        <w:tab/>
      </w:r>
      <w:r w:rsidRPr="0003182F">
        <w:rPr>
          <w:sz w:val="28"/>
          <w:szCs w:val="28"/>
        </w:rPr>
        <w:tab/>
      </w:r>
      <w:r w:rsidRPr="0003182F">
        <w:rPr>
          <w:sz w:val="28"/>
          <w:szCs w:val="28"/>
        </w:rPr>
        <w:tab/>
        <w:t>Л.О. Бебешко</w:t>
      </w:r>
    </w:p>
    <w:p w:rsidR="009A020F" w:rsidRDefault="009A020F" w:rsidP="009A020F">
      <w:pPr>
        <w:rPr>
          <w:sz w:val="28"/>
          <w:szCs w:val="28"/>
        </w:rPr>
      </w:pPr>
    </w:p>
    <w:p w:rsidR="00153BAD" w:rsidRDefault="00153BAD" w:rsidP="009A020F">
      <w:pPr>
        <w:rPr>
          <w:sz w:val="20"/>
          <w:szCs w:val="20"/>
        </w:rPr>
      </w:pPr>
    </w:p>
    <w:p w:rsidR="00153BAD" w:rsidRDefault="00153BAD" w:rsidP="009A020F">
      <w:pPr>
        <w:rPr>
          <w:sz w:val="20"/>
          <w:szCs w:val="20"/>
        </w:rPr>
      </w:pPr>
    </w:p>
    <w:p w:rsidR="00153BAD" w:rsidRDefault="00153BAD" w:rsidP="009A020F">
      <w:pPr>
        <w:rPr>
          <w:sz w:val="20"/>
          <w:szCs w:val="20"/>
        </w:rPr>
      </w:pPr>
    </w:p>
    <w:p w:rsidR="00153BAD" w:rsidRDefault="00153BAD" w:rsidP="009A020F">
      <w:pPr>
        <w:rPr>
          <w:sz w:val="20"/>
          <w:szCs w:val="20"/>
        </w:rPr>
      </w:pPr>
    </w:p>
    <w:p w:rsidR="00153BAD" w:rsidRDefault="00153BAD" w:rsidP="009A020F">
      <w:pPr>
        <w:rPr>
          <w:sz w:val="20"/>
          <w:szCs w:val="20"/>
        </w:rPr>
      </w:pPr>
    </w:p>
    <w:p w:rsidR="00153BAD" w:rsidRDefault="00153BAD" w:rsidP="009A020F">
      <w:pPr>
        <w:rPr>
          <w:sz w:val="20"/>
          <w:szCs w:val="20"/>
        </w:rPr>
      </w:pPr>
    </w:p>
    <w:p w:rsidR="00153BAD" w:rsidRDefault="00153BAD" w:rsidP="009A020F">
      <w:pPr>
        <w:rPr>
          <w:sz w:val="20"/>
          <w:szCs w:val="20"/>
        </w:rPr>
      </w:pPr>
    </w:p>
    <w:p w:rsidR="00153BAD" w:rsidRDefault="00153BAD" w:rsidP="009A020F">
      <w:pPr>
        <w:rPr>
          <w:sz w:val="20"/>
          <w:szCs w:val="20"/>
        </w:rPr>
      </w:pPr>
    </w:p>
    <w:p w:rsidR="00153BAD" w:rsidRDefault="00153BAD" w:rsidP="009A020F">
      <w:pPr>
        <w:rPr>
          <w:sz w:val="20"/>
          <w:szCs w:val="20"/>
        </w:rPr>
      </w:pPr>
    </w:p>
    <w:p w:rsidR="00153BAD" w:rsidRDefault="00153BAD" w:rsidP="009A020F">
      <w:pPr>
        <w:rPr>
          <w:sz w:val="20"/>
          <w:szCs w:val="20"/>
        </w:rPr>
      </w:pPr>
    </w:p>
    <w:p w:rsidR="00153BAD" w:rsidRDefault="00153BAD" w:rsidP="009A020F">
      <w:pPr>
        <w:rPr>
          <w:sz w:val="20"/>
          <w:szCs w:val="20"/>
        </w:rPr>
      </w:pPr>
    </w:p>
    <w:p w:rsidR="00153BAD" w:rsidRDefault="00153BAD" w:rsidP="009A020F">
      <w:pPr>
        <w:rPr>
          <w:sz w:val="20"/>
          <w:szCs w:val="20"/>
        </w:rPr>
      </w:pPr>
    </w:p>
    <w:p w:rsidR="00153BAD" w:rsidRDefault="00153BAD" w:rsidP="009A020F">
      <w:pPr>
        <w:rPr>
          <w:sz w:val="20"/>
          <w:szCs w:val="20"/>
        </w:rPr>
      </w:pPr>
    </w:p>
    <w:p w:rsidR="00917CB3" w:rsidRDefault="00917CB3" w:rsidP="009A020F">
      <w:pPr>
        <w:rPr>
          <w:sz w:val="20"/>
          <w:szCs w:val="20"/>
        </w:rPr>
      </w:pPr>
    </w:p>
    <w:p w:rsidR="00917CB3" w:rsidRDefault="00917CB3" w:rsidP="009A020F">
      <w:pPr>
        <w:rPr>
          <w:sz w:val="20"/>
          <w:szCs w:val="20"/>
        </w:rPr>
      </w:pPr>
    </w:p>
    <w:p w:rsidR="00917CB3" w:rsidRDefault="00917CB3" w:rsidP="009A020F">
      <w:pPr>
        <w:rPr>
          <w:sz w:val="20"/>
          <w:szCs w:val="20"/>
        </w:rPr>
      </w:pPr>
    </w:p>
    <w:p w:rsidR="00917CB3" w:rsidRDefault="00917CB3" w:rsidP="009A020F">
      <w:pPr>
        <w:rPr>
          <w:sz w:val="20"/>
          <w:szCs w:val="20"/>
        </w:rPr>
      </w:pPr>
    </w:p>
    <w:p w:rsidR="00917CB3" w:rsidRDefault="00917CB3" w:rsidP="009A020F">
      <w:pPr>
        <w:rPr>
          <w:sz w:val="20"/>
          <w:szCs w:val="20"/>
        </w:rPr>
      </w:pPr>
    </w:p>
    <w:p w:rsidR="00917CB3" w:rsidRDefault="00917CB3" w:rsidP="009A020F">
      <w:pPr>
        <w:rPr>
          <w:sz w:val="20"/>
          <w:szCs w:val="20"/>
        </w:rPr>
      </w:pPr>
    </w:p>
    <w:p w:rsidR="00917CB3" w:rsidRDefault="00917CB3" w:rsidP="009A020F">
      <w:pPr>
        <w:rPr>
          <w:sz w:val="20"/>
          <w:szCs w:val="20"/>
        </w:rPr>
      </w:pPr>
    </w:p>
    <w:p w:rsidR="00917CB3" w:rsidRDefault="00917CB3" w:rsidP="009A020F">
      <w:pPr>
        <w:rPr>
          <w:sz w:val="20"/>
          <w:szCs w:val="20"/>
        </w:rPr>
      </w:pPr>
    </w:p>
    <w:p w:rsidR="00917CB3" w:rsidRDefault="00917CB3" w:rsidP="009A020F">
      <w:pPr>
        <w:rPr>
          <w:sz w:val="20"/>
          <w:szCs w:val="20"/>
        </w:rPr>
      </w:pPr>
    </w:p>
    <w:p w:rsidR="009306C6" w:rsidRDefault="009306C6" w:rsidP="009A020F">
      <w:pPr>
        <w:rPr>
          <w:sz w:val="20"/>
          <w:szCs w:val="20"/>
        </w:rPr>
      </w:pPr>
    </w:p>
    <w:p w:rsidR="009306C6" w:rsidRDefault="009306C6" w:rsidP="009A020F">
      <w:pPr>
        <w:rPr>
          <w:sz w:val="20"/>
          <w:szCs w:val="20"/>
        </w:rPr>
      </w:pPr>
    </w:p>
    <w:p w:rsidR="009306C6" w:rsidRDefault="009306C6" w:rsidP="009A020F">
      <w:pPr>
        <w:rPr>
          <w:sz w:val="20"/>
          <w:szCs w:val="20"/>
        </w:rPr>
      </w:pPr>
    </w:p>
    <w:p w:rsidR="009306C6" w:rsidRDefault="009306C6" w:rsidP="009A020F">
      <w:pPr>
        <w:rPr>
          <w:sz w:val="20"/>
          <w:szCs w:val="20"/>
        </w:rPr>
      </w:pPr>
    </w:p>
    <w:p w:rsidR="009306C6" w:rsidRDefault="009306C6" w:rsidP="009A020F">
      <w:pPr>
        <w:rPr>
          <w:sz w:val="20"/>
          <w:szCs w:val="20"/>
        </w:rPr>
      </w:pPr>
    </w:p>
    <w:p w:rsidR="009A020F" w:rsidRPr="001B62E9" w:rsidRDefault="009A020F" w:rsidP="009A020F">
      <w:pPr>
        <w:rPr>
          <w:sz w:val="20"/>
          <w:szCs w:val="20"/>
        </w:rPr>
      </w:pPr>
      <w:r w:rsidRPr="001B62E9">
        <w:rPr>
          <w:sz w:val="20"/>
          <w:szCs w:val="20"/>
        </w:rPr>
        <w:t>Назарова Юлия Евгеньевна</w:t>
      </w:r>
    </w:p>
    <w:p w:rsidR="00A57952" w:rsidRPr="00F62601" w:rsidRDefault="009A020F" w:rsidP="006F5320">
      <w:pPr>
        <w:tabs>
          <w:tab w:val="left" w:pos="993"/>
        </w:tabs>
        <w:spacing w:line="276" w:lineRule="auto"/>
        <w:jc w:val="both"/>
        <w:rPr>
          <w:sz w:val="28"/>
          <w:szCs w:val="28"/>
        </w:rPr>
      </w:pPr>
      <w:r w:rsidRPr="00153BAD">
        <w:rPr>
          <w:sz w:val="20"/>
          <w:szCs w:val="20"/>
        </w:rPr>
        <w:t>8(3532) 98-74-</w:t>
      </w:r>
      <w:r w:rsidR="006F5320">
        <w:rPr>
          <w:sz w:val="20"/>
          <w:szCs w:val="20"/>
        </w:rPr>
        <w:t>71</w:t>
      </w:r>
    </w:p>
    <w:sectPr w:rsidR="00A57952" w:rsidRPr="00F62601" w:rsidSect="00392163">
      <w:footerReference w:type="default" r:id="rId8"/>
      <w:pgSz w:w="11906" w:h="16838"/>
      <w:pgMar w:top="28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2251" w:rsidRDefault="00AC2251" w:rsidP="00E01A34">
      <w:r>
        <w:separator/>
      </w:r>
    </w:p>
  </w:endnote>
  <w:endnote w:type="continuationSeparator" w:id="1">
    <w:p w:rsidR="00AC2251" w:rsidRDefault="00AC2251" w:rsidP="00E01A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BC5" w:rsidRDefault="00AC225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2251" w:rsidRDefault="00AC2251" w:rsidP="00E01A34">
      <w:r>
        <w:separator/>
      </w:r>
    </w:p>
  </w:footnote>
  <w:footnote w:type="continuationSeparator" w:id="1">
    <w:p w:rsidR="00AC2251" w:rsidRDefault="00AC2251" w:rsidP="00E01A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644B5"/>
    <w:multiLevelType w:val="hybridMultilevel"/>
    <w:tmpl w:val="3392F812"/>
    <w:lvl w:ilvl="0" w:tplc="E0FCD57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09A1435"/>
    <w:multiLevelType w:val="hybridMultilevel"/>
    <w:tmpl w:val="33E07956"/>
    <w:lvl w:ilvl="0" w:tplc="4E72D9FE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">
    <w:nsid w:val="178B55AB"/>
    <w:multiLevelType w:val="hybridMultilevel"/>
    <w:tmpl w:val="9FDAE778"/>
    <w:lvl w:ilvl="0" w:tplc="BE0E978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7FD71E8"/>
    <w:multiLevelType w:val="hybridMultilevel"/>
    <w:tmpl w:val="5D02AEA6"/>
    <w:lvl w:ilvl="0" w:tplc="E0FCD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66106B"/>
    <w:multiLevelType w:val="hybridMultilevel"/>
    <w:tmpl w:val="1D04661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1A2813F8"/>
    <w:multiLevelType w:val="hybridMultilevel"/>
    <w:tmpl w:val="8B1E814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D3C3C29"/>
    <w:multiLevelType w:val="hybridMultilevel"/>
    <w:tmpl w:val="5D40B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4843DD"/>
    <w:multiLevelType w:val="hybridMultilevel"/>
    <w:tmpl w:val="4A726716"/>
    <w:lvl w:ilvl="0" w:tplc="151896D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>
    <w:nsid w:val="1FFB0C8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02B4FDA"/>
    <w:multiLevelType w:val="hybridMultilevel"/>
    <w:tmpl w:val="394A54F0"/>
    <w:lvl w:ilvl="0" w:tplc="1206E35C">
      <w:start w:val="1"/>
      <w:numFmt w:val="bullet"/>
      <w:lvlText w:val=""/>
      <w:lvlJc w:val="left"/>
      <w:pPr>
        <w:ind w:left="14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4" w:hanging="360"/>
      </w:pPr>
      <w:rPr>
        <w:rFonts w:ascii="Wingdings" w:hAnsi="Wingdings" w:hint="default"/>
      </w:rPr>
    </w:lvl>
  </w:abstractNum>
  <w:abstractNum w:abstractNumId="10">
    <w:nsid w:val="21F57E28"/>
    <w:multiLevelType w:val="hybridMultilevel"/>
    <w:tmpl w:val="4430472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8F75740"/>
    <w:multiLevelType w:val="hybridMultilevel"/>
    <w:tmpl w:val="E4A04B04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2">
    <w:nsid w:val="2D402AB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B5853C6"/>
    <w:multiLevelType w:val="hybridMultilevel"/>
    <w:tmpl w:val="3B08F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A30AB3"/>
    <w:multiLevelType w:val="hybridMultilevel"/>
    <w:tmpl w:val="629ECA0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E2F62DE"/>
    <w:multiLevelType w:val="hybridMultilevel"/>
    <w:tmpl w:val="3A1E0DDA"/>
    <w:lvl w:ilvl="0" w:tplc="4E72D9F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0357EFF"/>
    <w:multiLevelType w:val="hybridMultilevel"/>
    <w:tmpl w:val="9FE6B460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2DE6E91"/>
    <w:multiLevelType w:val="hybridMultilevel"/>
    <w:tmpl w:val="1B72243A"/>
    <w:lvl w:ilvl="0" w:tplc="EDCC64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AF973B7"/>
    <w:multiLevelType w:val="hybridMultilevel"/>
    <w:tmpl w:val="11C88DC6"/>
    <w:lvl w:ilvl="0" w:tplc="4E72D9F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50EE0773"/>
    <w:multiLevelType w:val="hybridMultilevel"/>
    <w:tmpl w:val="F522DF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6F9527D"/>
    <w:multiLevelType w:val="hybridMultilevel"/>
    <w:tmpl w:val="0F8257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5776055F"/>
    <w:multiLevelType w:val="hybridMultilevel"/>
    <w:tmpl w:val="6406CFAE"/>
    <w:lvl w:ilvl="0" w:tplc="EDCC64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7D0D5A"/>
    <w:multiLevelType w:val="hybridMultilevel"/>
    <w:tmpl w:val="AE880D34"/>
    <w:lvl w:ilvl="0" w:tplc="4E72D9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E42C7E"/>
    <w:multiLevelType w:val="hybridMultilevel"/>
    <w:tmpl w:val="0DF485EC"/>
    <w:lvl w:ilvl="0" w:tplc="1206E3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7846D4"/>
    <w:multiLevelType w:val="hybridMultilevel"/>
    <w:tmpl w:val="F2FEBC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7B8455B6"/>
    <w:multiLevelType w:val="hybridMultilevel"/>
    <w:tmpl w:val="BD74A32E"/>
    <w:lvl w:ilvl="0" w:tplc="E0FCD5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C7F6030"/>
    <w:multiLevelType w:val="hybridMultilevel"/>
    <w:tmpl w:val="8CBA28BC"/>
    <w:lvl w:ilvl="0" w:tplc="4E72D9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E560D9D"/>
    <w:multiLevelType w:val="hybridMultilevel"/>
    <w:tmpl w:val="D4020444"/>
    <w:lvl w:ilvl="0" w:tplc="BE0E978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27"/>
  </w:num>
  <w:num w:numId="4">
    <w:abstractNumId w:val="16"/>
  </w:num>
  <w:num w:numId="5">
    <w:abstractNumId w:val="19"/>
  </w:num>
  <w:num w:numId="6">
    <w:abstractNumId w:val="20"/>
  </w:num>
  <w:num w:numId="7">
    <w:abstractNumId w:val="7"/>
  </w:num>
  <w:num w:numId="8">
    <w:abstractNumId w:val="13"/>
  </w:num>
  <w:num w:numId="9">
    <w:abstractNumId w:val="11"/>
  </w:num>
  <w:num w:numId="10">
    <w:abstractNumId w:val="3"/>
  </w:num>
  <w:num w:numId="11">
    <w:abstractNumId w:val="23"/>
  </w:num>
  <w:num w:numId="12">
    <w:abstractNumId w:val="9"/>
  </w:num>
  <w:num w:numId="13">
    <w:abstractNumId w:val="6"/>
  </w:num>
  <w:num w:numId="14">
    <w:abstractNumId w:val="24"/>
  </w:num>
  <w:num w:numId="15">
    <w:abstractNumId w:val="4"/>
  </w:num>
  <w:num w:numId="16">
    <w:abstractNumId w:val="12"/>
  </w:num>
  <w:num w:numId="17">
    <w:abstractNumId w:val="5"/>
  </w:num>
  <w:num w:numId="18">
    <w:abstractNumId w:val="10"/>
  </w:num>
  <w:num w:numId="19">
    <w:abstractNumId w:val="14"/>
  </w:num>
  <w:num w:numId="20">
    <w:abstractNumId w:val="21"/>
  </w:num>
  <w:num w:numId="21">
    <w:abstractNumId w:val="17"/>
  </w:num>
  <w:num w:numId="22">
    <w:abstractNumId w:val="26"/>
  </w:num>
  <w:num w:numId="23">
    <w:abstractNumId w:val="0"/>
  </w:num>
  <w:num w:numId="24">
    <w:abstractNumId w:val="25"/>
  </w:num>
  <w:num w:numId="25">
    <w:abstractNumId w:val="15"/>
  </w:num>
  <w:num w:numId="26">
    <w:abstractNumId w:val="18"/>
  </w:num>
  <w:num w:numId="27">
    <w:abstractNumId w:val="22"/>
  </w:num>
  <w:num w:numId="2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6329"/>
    <w:rsid w:val="000008FF"/>
    <w:rsid w:val="000122F0"/>
    <w:rsid w:val="00026852"/>
    <w:rsid w:val="0003182F"/>
    <w:rsid w:val="00032373"/>
    <w:rsid w:val="0005590E"/>
    <w:rsid w:val="000C075C"/>
    <w:rsid w:val="000E7982"/>
    <w:rsid w:val="00104EB7"/>
    <w:rsid w:val="00153BAD"/>
    <w:rsid w:val="00173990"/>
    <w:rsid w:val="001925F2"/>
    <w:rsid w:val="00194F7B"/>
    <w:rsid w:val="001F2833"/>
    <w:rsid w:val="00224451"/>
    <w:rsid w:val="002569A4"/>
    <w:rsid w:val="002A0084"/>
    <w:rsid w:val="002A6F5B"/>
    <w:rsid w:val="002D4116"/>
    <w:rsid w:val="00300E89"/>
    <w:rsid w:val="00322833"/>
    <w:rsid w:val="00333C3B"/>
    <w:rsid w:val="0037096D"/>
    <w:rsid w:val="003840E8"/>
    <w:rsid w:val="0038452C"/>
    <w:rsid w:val="003D435B"/>
    <w:rsid w:val="003E14C2"/>
    <w:rsid w:val="00431198"/>
    <w:rsid w:val="00445BD8"/>
    <w:rsid w:val="0047356C"/>
    <w:rsid w:val="00495007"/>
    <w:rsid w:val="004B33F9"/>
    <w:rsid w:val="004D2136"/>
    <w:rsid w:val="004E0A21"/>
    <w:rsid w:val="004E1722"/>
    <w:rsid w:val="004E18C4"/>
    <w:rsid w:val="004E32D7"/>
    <w:rsid w:val="004E6329"/>
    <w:rsid w:val="005214B6"/>
    <w:rsid w:val="00521E07"/>
    <w:rsid w:val="005600A7"/>
    <w:rsid w:val="00571860"/>
    <w:rsid w:val="005C2411"/>
    <w:rsid w:val="005C4C83"/>
    <w:rsid w:val="00670EF5"/>
    <w:rsid w:val="006A2AF1"/>
    <w:rsid w:val="006A7C1D"/>
    <w:rsid w:val="006F5320"/>
    <w:rsid w:val="0070683D"/>
    <w:rsid w:val="00714298"/>
    <w:rsid w:val="00723F97"/>
    <w:rsid w:val="0072749E"/>
    <w:rsid w:val="00727D5D"/>
    <w:rsid w:val="00744189"/>
    <w:rsid w:val="00774BFF"/>
    <w:rsid w:val="007A2666"/>
    <w:rsid w:val="007D36D0"/>
    <w:rsid w:val="00810500"/>
    <w:rsid w:val="008948DB"/>
    <w:rsid w:val="008968B2"/>
    <w:rsid w:val="008C0E67"/>
    <w:rsid w:val="008F1785"/>
    <w:rsid w:val="00904683"/>
    <w:rsid w:val="00917CB3"/>
    <w:rsid w:val="00923AD7"/>
    <w:rsid w:val="009306C6"/>
    <w:rsid w:val="00940251"/>
    <w:rsid w:val="00941415"/>
    <w:rsid w:val="009A020F"/>
    <w:rsid w:val="009A6EB6"/>
    <w:rsid w:val="009B3AE8"/>
    <w:rsid w:val="009B6529"/>
    <w:rsid w:val="009D3D11"/>
    <w:rsid w:val="009E5E39"/>
    <w:rsid w:val="009F6FE8"/>
    <w:rsid w:val="00A06B07"/>
    <w:rsid w:val="00A244CB"/>
    <w:rsid w:val="00A32BA1"/>
    <w:rsid w:val="00A36A71"/>
    <w:rsid w:val="00A47F60"/>
    <w:rsid w:val="00A53BB9"/>
    <w:rsid w:val="00A565F3"/>
    <w:rsid w:val="00A57952"/>
    <w:rsid w:val="00A61F08"/>
    <w:rsid w:val="00A66DD9"/>
    <w:rsid w:val="00A75032"/>
    <w:rsid w:val="00A86C00"/>
    <w:rsid w:val="00A90D91"/>
    <w:rsid w:val="00A91CBD"/>
    <w:rsid w:val="00AB5B03"/>
    <w:rsid w:val="00AC2251"/>
    <w:rsid w:val="00AE3848"/>
    <w:rsid w:val="00B017FD"/>
    <w:rsid w:val="00B12EB5"/>
    <w:rsid w:val="00B2443D"/>
    <w:rsid w:val="00B3114C"/>
    <w:rsid w:val="00B32BBB"/>
    <w:rsid w:val="00B90862"/>
    <w:rsid w:val="00B96906"/>
    <w:rsid w:val="00BB7D6C"/>
    <w:rsid w:val="00BD019E"/>
    <w:rsid w:val="00BD17A8"/>
    <w:rsid w:val="00BD493E"/>
    <w:rsid w:val="00BF69F5"/>
    <w:rsid w:val="00C0438A"/>
    <w:rsid w:val="00C5374B"/>
    <w:rsid w:val="00C6237D"/>
    <w:rsid w:val="00C77A33"/>
    <w:rsid w:val="00C86D40"/>
    <w:rsid w:val="00C94968"/>
    <w:rsid w:val="00CA25F8"/>
    <w:rsid w:val="00CC3FC4"/>
    <w:rsid w:val="00CC52C1"/>
    <w:rsid w:val="00CD358E"/>
    <w:rsid w:val="00D17A8E"/>
    <w:rsid w:val="00D22D8D"/>
    <w:rsid w:val="00D242BD"/>
    <w:rsid w:val="00D348E4"/>
    <w:rsid w:val="00DB5246"/>
    <w:rsid w:val="00DF2155"/>
    <w:rsid w:val="00E01A34"/>
    <w:rsid w:val="00E15EC7"/>
    <w:rsid w:val="00E32406"/>
    <w:rsid w:val="00E706AE"/>
    <w:rsid w:val="00E9618F"/>
    <w:rsid w:val="00F516B9"/>
    <w:rsid w:val="00F62601"/>
    <w:rsid w:val="00F6732B"/>
    <w:rsid w:val="00F72AB5"/>
    <w:rsid w:val="00F77071"/>
    <w:rsid w:val="00F839B3"/>
    <w:rsid w:val="00F84A10"/>
    <w:rsid w:val="00FA5E70"/>
    <w:rsid w:val="00FA7738"/>
    <w:rsid w:val="00FD6214"/>
    <w:rsid w:val="00FE6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  <w:link w:val="a4"/>
    <w:rsid w:val="004E6329"/>
    <w:rPr>
      <w:rFonts w:ascii="Calibri" w:eastAsia="Calibri" w:hAnsi="Calibri" w:cs="Times New Roman"/>
    </w:rPr>
  </w:style>
  <w:style w:type="paragraph" w:styleId="a4">
    <w:name w:val="footer"/>
    <w:basedOn w:val="a"/>
    <w:link w:val="a3"/>
    <w:unhideWhenUsed/>
    <w:rsid w:val="004E6329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1">
    <w:name w:val="Нижний колонтитул Знак1"/>
    <w:basedOn w:val="a0"/>
    <w:link w:val="a4"/>
    <w:uiPriority w:val="99"/>
    <w:semiHidden/>
    <w:rsid w:val="004E63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E6329"/>
    <w:pPr>
      <w:ind w:left="720"/>
      <w:contextualSpacing/>
    </w:pPr>
  </w:style>
  <w:style w:type="paragraph" w:styleId="a6">
    <w:name w:val="No Spacing"/>
    <w:uiPriority w:val="1"/>
    <w:qFormat/>
    <w:rsid w:val="004E6329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4E632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632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A36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9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844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nazarovayuev</dc:creator>
  <cp:lastModifiedBy>User</cp:lastModifiedBy>
  <cp:revision>7</cp:revision>
  <cp:lastPrinted>2020-03-27T05:43:00Z</cp:lastPrinted>
  <dcterms:created xsi:type="dcterms:W3CDTF">2020-03-25T11:27:00Z</dcterms:created>
  <dcterms:modified xsi:type="dcterms:W3CDTF">2020-04-02T04:41:00Z</dcterms:modified>
</cp:coreProperties>
</file>