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2E" w:rsidRPr="005C23F9" w:rsidRDefault="00922073" w:rsidP="00922073">
      <w:pPr>
        <w:pStyle w:val="Default"/>
        <w:widowControl w:val="0"/>
        <w:ind w:left="45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Л.О.Бебешко</w:t>
      </w:r>
      <w:r w:rsidR="00F1092E" w:rsidRPr="005C23F9">
        <w:rPr>
          <w:rFonts w:ascii="Times New Roman" w:hAnsi="Times New Roman" w:cs="Times New Roman"/>
          <w:bCs/>
        </w:rPr>
        <w:t xml:space="preserve">, начальник управления образования администрации </w:t>
      </w:r>
      <w:proofErr w:type="gramStart"/>
      <w:r w:rsidR="00F1092E" w:rsidRPr="005C23F9">
        <w:rPr>
          <w:rFonts w:ascii="Times New Roman" w:hAnsi="Times New Roman" w:cs="Times New Roman"/>
          <w:bCs/>
        </w:rPr>
        <w:t>г</w:t>
      </w:r>
      <w:proofErr w:type="gramEnd"/>
      <w:r w:rsidR="00F1092E" w:rsidRPr="005C23F9">
        <w:rPr>
          <w:rFonts w:ascii="Times New Roman" w:hAnsi="Times New Roman" w:cs="Times New Roman"/>
          <w:bCs/>
        </w:rPr>
        <w:t>. Оренбурга</w:t>
      </w:r>
    </w:p>
    <w:p w:rsidR="00D5465F" w:rsidRDefault="00F1092E" w:rsidP="00922073">
      <w:pPr>
        <w:ind w:left="4500"/>
        <w:jc w:val="both"/>
        <w:rPr>
          <w:bCs/>
        </w:rPr>
      </w:pPr>
      <w:r w:rsidRPr="005C23F9">
        <w:rPr>
          <w:bCs/>
        </w:rPr>
        <w:t xml:space="preserve">Доклад на </w:t>
      </w:r>
      <w:r w:rsidR="00F13581" w:rsidRPr="00A039FA">
        <w:t>Городское августовское совещание работников образования</w:t>
      </w:r>
    </w:p>
    <w:p w:rsidR="00F13581" w:rsidRDefault="00922073" w:rsidP="00F13581">
      <w:pPr>
        <w:ind w:left="4500"/>
        <w:jc w:val="both"/>
        <w:rPr>
          <w:shd w:val="clear" w:color="auto" w:fill="FFFFFF"/>
        </w:rPr>
      </w:pPr>
      <w:r>
        <w:rPr>
          <w:shd w:val="clear" w:color="auto" w:fill="FFFFFF"/>
        </w:rPr>
        <w:t>2</w:t>
      </w:r>
      <w:r w:rsidR="00F13581">
        <w:rPr>
          <w:shd w:val="clear" w:color="auto" w:fill="FFFFFF"/>
        </w:rPr>
        <w:t>1</w:t>
      </w:r>
      <w:r>
        <w:rPr>
          <w:shd w:val="clear" w:color="auto" w:fill="FFFFFF"/>
        </w:rPr>
        <w:t xml:space="preserve"> </w:t>
      </w:r>
      <w:r w:rsidR="00F13581">
        <w:rPr>
          <w:shd w:val="clear" w:color="auto" w:fill="FFFFFF"/>
        </w:rPr>
        <w:t>августа</w:t>
      </w:r>
      <w:r>
        <w:rPr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shd w:val="clear" w:color="auto" w:fill="FFFFFF"/>
          </w:rPr>
          <w:t>2020</w:t>
        </w:r>
        <w:r w:rsidR="00F1092E" w:rsidRPr="002030C7">
          <w:rPr>
            <w:shd w:val="clear" w:color="auto" w:fill="FFFFFF"/>
          </w:rPr>
          <w:t xml:space="preserve"> г</w:t>
        </w:r>
      </w:smartTag>
      <w:r w:rsidR="00F1092E" w:rsidRPr="002030C7">
        <w:rPr>
          <w:shd w:val="clear" w:color="auto" w:fill="FFFFFF"/>
        </w:rPr>
        <w:t>.</w:t>
      </w:r>
    </w:p>
    <w:p w:rsidR="00F13581" w:rsidRPr="00F13581" w:rsidRDefault="00F13581" w:rsidP="00F13581">
      <w:pPr>
        <w:ind w:left="4500"/>
        <w:jc w:val="both"/>
        <w:rPr>
          <w:b/>
          <w:shd w:val="clear" w:color="auto" w:fill="FFFFFF"/>
        </w:rPr>
      </w:pPr>
      <w:r w:rsidRPr="00F13581">
        <w:rPr>
          <w:b/>
          <w:shd w:val="clear" w:color="auto" w:fill="FFFFFF"/>
        </w:rPr>
        <w:t>Вызовы и новые возможности традиционного образования в контексте цифровой трансформации</w:t>
      </w:r>
    </w:p>
    <w:p w:rsidR="00922073" w:rsidRDefault="00922073" w:rsidP="00922073">
      <w:pPr>
        <w:pStyle w:val="Default"/>
        <w:widowControl w:val="0"/>
        <w:ind w:left="4500"/>
        <w:rPr>
          <w:rFonts w:ascii="Times New Roman" w:hAnsi="Times New Roman" w:cs="Times New Roman"/>
          <w:bCs/>
        </w:rPr>
      </w:pPr>
    </w:p>
    <w:p w:rsidR="00F13581" w:rsidRPr="00F13581" w:rsidRDefault="00F13581" w:rsidP="00F13581">
      <w:pPr>
        <w:ind w:firstLine="720"/>
        <w:jc w:val="center"/>
        <w:rPr>
          <w:bCs/>
          <w:sz w:val="28"/>
          <w:szCs w:val="28"/>
        </w:rPr>
      </w:pPr>
      <w:r w:rsidRPr="00F13581">
        <w:rPr>
          <w:sz w:val="28"/>
          <w:szCs w:val="28"/>
          <w:shd w:val="clear" w:color="auto" w:fill="FFFFFF"/>
        </w:rPr>
        <w:t>Доброе</w:t>
      </w:r>
      <w:r w:rsidRPr="00F13581">
        <w:rPr>
          <w:bCs/>
          <w:sz w:val="28"/>
          <w:szCs w:val="28"/>
        </w:rPr>
        <w:t xml:space="preserve"> утро, уважаемые коллеги!</w:t>
      </w:r>
    </w:p>
    <w:p w:rsidR="00D5465F" w:rsidRDefault="00D5465F" w:rsidP="00D5465F">
      <w:pPr>
        <w:ind w:left="4500"/>
        <w:jc w:val="both"/>
        <w:rPr>
          <w:shd w:val="clear" w:color="auto" w:fill="FFFFFF"/>
        </w:rPr>
      </w:pPr>
    </w:p>
    <w:p w:rsidR="00F13581" w:rsidRDefault="00F13581" w:rsidP="00E502F6">
      <w:pPr>
        <w:ind w:firstLine="720"/>
        <w:jc w:val="both"/>
        <w:rPr>
          <w:rFonts w:eastAsia="Calibri"/>
          <w:sz w:val="28"/>
          <w:szCs w:val="28"/>
        </w:rPr>
      </w:pPr>
      <w:r w:rsidRPr="00F81A22">
        <w:rPr>
          <w:rFonts w:eastAsia="Calibri"/>
          <w:sz w:val="28"/>
          <w:szCs w:val="28"/>
        </w:rPr>
        <w:t xml:space="preserve">Для педагогических коллективов города прошедший учебный год был связан с </w:t>
      </w:r>
      <w:r>
        <w:rPr>
          <w:rFonts w:eastAsia="Calibri"/>
          <w:sz w:val="28"/>
          <w:szCs w:val="28"/>
        </w:rPr>
        <w:t>определенными вызовами</w:t>
      </w:r>
      <w:r w:rsidR="00E502F6">
        <w:rPr>
          <w:rFonts w:eastAsia="Calibri"/>
          <w:sz w:val="28"/>
          <w:szCs w:val="28"/>
        </w:rPr>
        <w:t>. Поэтому х</w:t>
      </w:r>
      <w:r w:rsidR="00E502F6" w:rsidRPr="00C92BB8">
        <w:rPr>
          <w:sz w:val="28"/>
          <w:szCs w:val="28"/>
        </w:rPr>
        <w:t xml:space="preserve">очу поблагодарить руководителей и коллективы образовательных учреждений, </w:t>
      </w:r>
      <w:r w:rsidR="00E502F6">
        <w:rPr>
          <w:sz w:val="28"/>
          <w:szCs w:val="28"/>
        </w:rPr>
        <w:t xml:space="preserve">депутатский корпус Законодательного Собрания и Городского Совета, </w:t>
      </w:r>
      <w:r w:rsidR="00E502F6" w:rsidRPr="00C92BB8">
        <w:rPr>
          <w:sz w:val="28"/>
          <w:szCs w:val="28"/>
        </w:rPr>
        <w:t xml:space="preserve">наших коллег из других ведомств, родителей, социальных партнеров за </w:t>
      </w:r>
      <w:r w:rsidR="00E502F6">
        <w:rPr>
          <w:sz w:val="28"/>
          <w:szCs w:val="28"/>
        </w:rPr>
        <w:t>проведенную работу</w:t>
      </w:r>
      <w:r w:rsidR="00E502F6" w:rsidRPr="00C92BB8">
        <w:rPr>
          <w:sz w:val="28"/>
          <w:szCs w:val="28"/>
        </w:rPr>
        <w:t xml:space="preserve">. </w:t>
      </w:r>
      <w:r w:rsidR="00F169E2">
        <w:rPr>
          <w:rFonts w:eastAsia="Calibri"/>
          <w:sz w:val="28"/>
          <w:szCs w:val="28"/>
        </w:rPr>
        <w:t>Считаем, мы с ней справились достойно.</w:t>
      </w:r>
    </w:p>
    <w:p w:rsidR="00D0460E" w:rsidRPr="00F13581" w:rsidRDefault="00D0460E" w:rsidP="00D0460E">
      <w:pPr>
        <w:ind w:firstLine="720"/>
        <w:jc w:val="center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У</w:t>
      </w:r>
      <w:r w:rsidRPr="00F13581">
        <w:rPr>
          <w:bCs/>
          <w:sz w:val="28"/>
          <w:szCs w:val="28"/>
        </w:rPr>
        <w:t>важаемые коллеги!</w:t>
      </w:r>
    </w:p>
    <w:p w:rsidR="00706884" w:rsidRDefault="00706884" w:rsidP="00F13581">
      <w:pPr>
        <w:ind w:firstLine="708"/>
        <w:jc w:val="both"/>
        <w:rPr>
          <w:rFonts w:eastAsia="Calibri"/>
          <w:sz w:val="28"/>
          <w:szCs w:val="28"/>
        </w:rPr>
      </w:pPr>
    </w:p>
    <w:p w:rsidR="00BF7B53" w:rsidRPr="00BF7B53" w:rsidRDefault="00BF7B53" w:rsidP="00BF7B53">
      <w:pPr>
        <w:ind w:firstLine="720"/>
        <w:jc w:val="both"/>
        <w:rPr>
          <w:sz w:val="28"/>
          <w:szCs w:val="28"/>
        </w:rPr>
      </w:pPr>
      <w:r w:rsidRPr="00BF7B53">
        <w:rPr>
          <w:sz w:val="28"/>
          <w:szCs w:val="28"/>
        </w:rPr>
        <w:t xml:space="preserve">Цифровая трансформация </w:t>
      </w:r>
      <w:r w:rsidR="00F169E2">
        <w:rPr>
          <w:sz w:val="28"/>
          <w:szCs w:val="28"/>
        </w:rPr>
        <w:t>в корне меняет подходы к образованию и неизбежно затрагивает все сферы образования.</w:t>
      </w:r>
      <w:r w:rsidRPr="00BF7B53">
        <w:rPr>
          <w:sz w:val="28"/>
          <w:szCs w:val="28"/>
        </w:rPr>
        <w:t xml:space="preserve"> </w:t>
      </w:r>
    </w:p>
    <w:p w:rsidR="0068123B" w:rsidRDefault="0068123B" w:rsidP="0068123B">
      <w:pPr>
        <w:ind w:firstLine="720"/>
        <w:jc w:val="center"/>
        <w:rPr>
          <w:bCs/>
          <w:sz w:val="28"/>
          <w:szCs w:val="28"/>
        </w:rPr>
      </w:pPr>
    </w:p>
    <w:p w:rsidR="0068123B" w:rsidRPr="0038053E" w:rsidRDefault="0068123B" w:rsidP="0068123B">
      <w:pPr>
        <w:ind w:firstLine="709"/>
        <w:jc w:val="both"/>
        <w:rPr>
          <w:sz w:val="28"/>
          <w:szCs w:val="28"/>
        </w:rPr>
      </w:pPr>
      <w:r w:rsidRPr="0038053E">
        <w:rPr>
          <w:sz w:val="28"/>
          <w:szCs w:val="28"/>
        </w:rPr>
        <w:t xml:space="preserve">Сфера </w:t>
      </w:r>
      <w:r w:rsidRPr="0038053E">
        <w:rPr>
          <w:b/>
          <w:sz w:val="28"/>
          <w:szCs w:val="28"/>
        </w:rPr>
        <w:t>дошкольного образования</w:t>
      </w:r>
      <w:r w:rsidRPr="0038053E">
        <w:rPr>
          <w:sz w:val="28"/>
          <w:szCs w:val="28"/>
        </w:rPr>
        <w:t xml:space="preserve"> входит в число приоритетных направлений развития всей системы образования. Комплекс мер по развитию дошкольного образования в городе осуществляется по двум направлениям: обеспечение его доступности и повышение качества.</w:t>
      </w:r>
    </w:p>
    <w:p w:rsidR="00371D50" w:rsidRDefault="00377E7B" w:rsidP="00371D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E3B58">
        <w:rPr>
          <w:sz w:val="28"/>
          <w:szCs w:val="28"/>
        </w:rPr>
        <w:t>еть образовательных организаций города, обеспечивающих доступность услуг дошкольного образования, включа</w:t>
      </w:r>
      <w:r>
        <w:rPr>
          <w:sz w:val="28"/>
          <w:szCs w:val="28"/>
        </w:rPr>
        <w:t>ет</w:t>
      </w:r>
      <w:r w:rsidRPr="007E3B58">
        <w:rPr>
          <w:sz w:val="28"/>
          <w:szCs w:val="28"/>
        </w:rPr>
        <w:t xml:space="preserve"> в себя </w:t>
      </w:r>
      <w:r>
        <w:rPr>
          <w:sz w:val="28"/>
          <w:szCs w:val="28"/>
        </w:rPr>
        <w:t>149</w:t>
      </w:r>
      <w:r w:rsidRPr="00BB1B1D">
        <w:rPr>
          <w:sz w:val="28"/>
          <w:szCs w:val="28"/>
        </w:rPr>
        <w:t xml:space="preserve"> </w:t>
      </w:r>
      <w:r w:rsidR="00371D50">
        <w:rPr>
          <w:sz w:val="28"/>
          <w:szCs w:val="28"/>
        </w:rPr>
        <w:t>учреждений, сохранен 100% охват услугами для детей в возрасте от 3-х до 7 лет.</w:t>
      </w:r>
    </w:p>
    <w:p w:rsidR="00371D50" w:rsidRDefault="00371D50" w:rsidP="00371D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численность детей в возрасте от 1,5 до 7 лет, получающих услуги дошкольного образования, составила 37807 человек, – это 71% от проживающих детей на территории города.</w:t>
      </w:r>
    </w:p>
    <w:p w:rsidR="00371D50" w:rsidRDefault="00F169E2" w:rsidP="00371D50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Данные единой базы</w:t>
      </w:r>
      <w:r w:rsidR="00371D50">
        <w:rPr>
          <w:sz w:val="28"/>
          <w:szCs w:val="28"/>
        </w:rPr>
        <w:t xml:space="preserve"> автоматизированной информационной системы «Электронная очередь» свидетельствует об увеличении спроса на получение услуг дошкольного образования для детей до 3-х лет, для обеспечения которого </w:t>
      </w:r>
      <w:r w:rsidR="00371D50" w:rsidRPr="008C12D1">
        <w:rPr>
          <w:sz w:val="28"/>
          <w:szCs w:val="28"/>
        </w:rPr>
        <w:t>созда</w:t>
      </w:r>
      <w:r w:rsidR="00371D50">
        <w:rPr>
          <w:sz w:val="28"/>
          <w:szCs w:val="28"/>
        </w:rPr>
        <w:t xml:space="preserve">ются определенные </w:t>
      </w:r>
      <w:r w:rsidR="00371D50" w:rsidRPr="008C12D1">
        <w:rPr>
          <w:sz w:val="28"/>
          <w:szCs w:val="28"/>
        </w:rPr>
        <w:t>услови</w:t>
      </w:r>
      <w:r w:rsidR="00371D50">
        <w:rPr>
          <w:sz w:val="28"/>
          <w:szCs w:val="28"/>
        </w:rPr>
        <w:t>я.</w:t>
      </w:r>
      <w:r w:rsidR="00371D50" w:rsidRPr="008C12D1">
        <w:rPr>
          <w:sz w:val="28"/>
          <w:szCs w:val="28"/>
        </w:rPr>
        <w:t xml:space="preserve"> </w:t>
      </w:r>
      <w:r w:rsidR="00371D50">
        <w:rPr>
          <w:sz w:val="28"/>
          <w:szCs w:val="28"/>
        </w:rPr>
        <w:t xml:space="preserve">В итоге </w:t>
      </w:r>
      <w:r w:rsidR="00371D50" w:rsidRPr="005E36FC">
        <w:rPr>
          <w:bCs/>
          <w:iCs/>
          <w:sz w:val="28"/>
          <w:szCs w:val="28"/>
        </w:rPr>
        <w:t xml:space="preserve">фиксируется </w:t>
      </w:r>
      <w:r w:rsidR="00371D50">
        <w:rPr>
          <w:bCs/>
          <w:iCs/>
          <w:sz w:val="28"/>
          <w:szCs w:val="28"/>
        </w:rPr>
        <w:t>увеличение показателя</w:t>
      </w:r>
      <w:r w:rsidR="00371D50" w:rsidRPr="005E36FC">
        <w:rPr>
          <w:bCs/>
          <w:iCs/>
          <w:sz w:val="28"/>
          <w:szCs w:val="28"/>
        </w:rPr>
        <w:t xml:space="preserve"> количества групп</w:t>
      </w:r>
      <w:r w:rsidR="00371D50">
        <w:rPr>
          <w:bCs/>
          <w:iCs/>
          <w:sz w:val="28"/>
          <w:szCs w:val="28"/>
        </w:rPr>
        <w:t xml:space="preserve"> для данной возрастной к</w:t>
      </w:r>
      <w:r w:rsidR="006208BC">
        <w:rPr>
          <w:bCs/>
          <w:iCs/>
          <w:sz w:val="28"/>
          <w:szCs w:val="28"/>
        </w:rPr>
        <w:t>атегории практически в 2 раза за последние два года</w:t>
      </w:r>
      <w:r w:rsidR="00371D50">
        <w:rPr>
          <w:bCs/>
          <w:iCs/>
          <w:sz w:val="28"/>
          <w:szCs w:val="28"/>
        </w:rPr>
        <w:t>.</w:t>
      </w:r>
    </w:p>
    <w:p w:rsidR="00371D50" w:rsidRDefault="00371D50" w:rsidP="00371D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в данном направлении остается</w:t>
      </w:r>
      <w:r w:rsidRPr="00B96A8F">
        <w:rPr>
          <w:sz w:val="28"/>
          <w:szCs w:val="28"/>
        </w:rPr>
        <w:t xml:space="preserve"> одн</w:t>
      </w:r>
      <w:r>
        <w:rPr>
          <w:sz w:val="28"/>
          <w:szCs w:val="28"/>
        </w:rPr>
        <w:t>ой из приоритетных задач</w:t>
      </w:r>
      <w:r w:rsidRPr="00B96A8F">
        <w:rPr>
          <w:sz w:val="28"/>
          <w:szCs w:val="28"/>
        </w:rPr>
        <w:t xml:space="preserve"> социальной политики города Оренбурга</w:t>
      </w:r>
      <w:r>
        <w:rPr>
          <w:sz w:val="28"/>
          <w:szCs w:val="28"/>
        </w:rPr>
        <w:t>, направленной на реализацию национального проекта «Демография» в части регионального проекта</w:t>
      </w:r>
      <w:r w:rsidRPr="00600109">
        <w:rPr>
          <w:sz w:val="28"/>
          <w:szCs w:val="28"/>
        </w:rPr>
        <w:t xml:space="preserve"> «Содействие занятости женщин </w:t>
      </w:r>
      <w:r w:rsidR="006208BC">
        <w:rPr>
          <w:sz w:val="28"/>
          <w:szCs w:val="28"/>
        </w:rPr>
        <w:t>…»</w:t>
      </w:r>
      <w:r w:rsidR="00886362">
        <w:rPr>
          <w:sz w:val="28"/>
          <w:szCs w:val="28"/>
        </w:rPr>
        <w:t xml:space="preserve"> В прошедший период 2020 года в детских садах </w:t>
      </w:r>
      <w:r w:rsidR="006208BC">
        <w:rPr>
          <w:sz w:val="28"/>
          <w:szCs w:val="28"/>
        </w:rPr>
        <w:t>создано дополнительно 688 ме</w:t>
      </w:r>
      <w:proofErr w:type="gramStart"/>
      <w:r w:rsidR="006208BC">
        <w:rPr>
          <w:sz w:val="28"/>
          <w:szCs w:val="28"/>
        </w:rPr>
        <w:t>ст в тр</w:t>
      </w:r>
      <w:proofErr w:type="gramEnd"/>
      <w:r w:rsidR="006208BC">
        <w:rPr>
          <w:sz w:val="28"/>
          <w:szCs w:val="28"/>
        </w:rPr>
        <w:t>ех новых дошкольных учреждениях</w:t>
      </w:r>
      <w:r w:rsidR="00886362">
        <w:rPr>
          <w:sz w:val="28"/>
          <w:szCs w:val="28"/>
        </w:rPr>
        <w:t xml:space="preserve"> </w:t>
      </w:r>
    </w:p>
    <w:p w:rsidR="00371D50" w:rsidRDefault="00371D50" w:rsidP="00371D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2020-2021 годах планируется создать </w:t>
      </w:r>
      <w:r w:rsidR="00B12926">
        <w:rPr>
          <w:sz w:val="28"/>
          <w:szCs w:val="28"/>
        </w:rPr>
        <w:t xml:space="preserve">1590 </w:t>
      </w:r>
      <w:r>
        <w:rPr>
          <w:sz w:val="28"/>
          <w:szCs w:val="28"/>
        </w:rPr>
        <w:t>дополнительны</w:t>
      </w:r>
      <w:r w:rsidR="00B12926">
        <w:rPr>
          <w:sz w:val="28"/>
          <w:szCs w:val="28"/>
        </w:rPr>
        <w:t>х</w:t>
      </w:r>
      <w:r>
        <w:rPr>
          <w:sz w:val="28"/>
          <w:szCs w:val="28"/>
        </w:rPr>
        <w:t xml:space="preserve"> мест путем </w:t>
      </w:r>
      <w:r w:rsidR="006208BC">
        <w:rPr>
          <w:bCs/>
          <w:sz w:val="28"/>
          <w:szCs w:val="28"/>
        </w:rPr>
        <w:t xml:space="preserve">строительства и приобретения </w:t>
      </w:r>
      <w:r>
        <w:rPr>
          <w:bCs/>
          <w:sz w:val="28"/>
          <w:szCs w:val="28"/>
        </w:rPr>
        <w:t xml:space="preserve"> новых </w:t>
      </w:r>
      <w:r>
        <w:rPr>
          <w:sz w:val="28"/>
          <w:szCs w:val="28"/>
        </w:rPr>
        <w:t>объектов недвижимого имущества для размещения в них дошкольных образовательных организаций.</w:t>
      </w:r>
    </w:p>
    <w:p w:rsidR="003E4A2F" w:rsidRDefault="003E4A2F" w:rsidP="003E4A2F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</w:t>
      </w:r>
      <w:r w:rsidRPr="00F13581">
        <w:rPr>
          <w:bCs/>
          <w:sz w:val="28"/>
          <w:szCs w:val="28"/>
        </w:rPr>
        <w:t>важаемые коллеги!</w:t>
      </w:r>
    </w:p>
    <w:p w:rsidR="003E4A2F" w:rsidRDefault="003E4A2F" w:rsidP="003E4A2F">
      <w:pPr>
        <w:ind w:firstLine="709"/>
        <w:jc w:val="center"/>
        <w:rPr>
          <w:sz w:val="28"/>
          <w:szCs w:val="28"/>
        </w:rPr>
      </w:pPr>
    </w:p>
    <w:p w:rsidR="00886362" w:rsidRDefault="00886362" w:rsidP="00886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D4004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Pr="009D4004">
        <w:rPr>
          <w:sz w:val="28"/>
          <w:szCs w:val="28"/>
        </w:rPr>
        <w:t xml:space="preserve"> Оренбург</w:t>
      </w:r>
      <w:r>
        <w:rPr>
          <w:sz w:val="28"/>
          <w:szCs w:val="28"/>
        </w:rPr>
        <w:t xml:space="preserve">е </w:t>
      </w:r>
      <w:r w:rsidRPr="009D4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2014 года </w:t>
      </w:r>
      <w:r>
        <w:rPr>
          <w:color w:val="000000"/>
          <w:sz w:val="28"/>
          <w:szCs w:val="28"/>
          <w:shd w:val="clear" w:color="auto" w:fill="FFFFFF"/>
        </w:rPr>
        <w:t xml:space="preserve">применяются информационные технологии  по оказанию населению муниципальной услуги </w:t>
      </w:r>
      <w:r w:rsidRPr="00947D83">
        <w:rPr>
          <w:rStyle w:val="21"/>
          <w:sz w:val="28"/>
          <w:szCs w:val="28"/>
        </w:rPr>
        <w:t xml:space="preserve"> </w:t>
      </w:r>
      <w:r w:rsidRPr="00947D83">
        <w:rPr>
          <w:sz w:val="28"/>
          <w:szCs w:val="28"/>
        </w:rPr>
        <w:t>«Постановка на учет, выдача направления для зачисления ребенка, в том числе в порядке перевода в образовательную организацию</w:t>
      </w:r>
      <w:r w:rsidR="006208BC">
        <w:rPr>
          <w:sz w:val="28"/>
          <w:szCs w:val="28"/>
        </w:rPr>
        <w:t>».</w:t>
      </w:r>
    </w:p>
    <w:p w:rsidR="00886362" w:rsidRDefault="00886362" w:rsidP="00620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630417">
        <w:rPr>
          <w:sz w:val="28"/>
          <w:szCs w:val="28"/>
        </w:rPr>
        <w:t>диная база д</w:t>
      </w:r>
      <w:r>
        <w:rPr>
          <w:sz w:val="28"/>
          <w:szCs w:val="28"/>
        </w:rPr>
        <w:t>а</w:t>
      </w:r>
      <w:r w:rsidRPr="00630417">
        <w:rPr>
          <w:sz w:val="28"/>
          <w:szCs w:val="28"/>
        </w:rPr>
        <w:t>нных региональной информационной системы дошкольного образования (на уровне муниципального образования «город Оренбург»)</w:t>
      </w:r>
      <w:r>
        <w:rPr>
          <w:sz w:val="28"/>
          <w:szCs w:val="28"/>
        </w:rPr>
        <w:t xml:space="preserve"> </w:t>
      </w:r>
      <w:r w:rsidRPr="00630417">
        <w:rPr>
          <w:sz w:val="28"/>
          <w:szCs w:val="28"/>
        </w:rPr>
        <w:t xml:space="preserve">обеспечивает достоверность </w:t>
      </w:r>
      <w:r>
        <w:rPr>
          <w:sz w:val="28"/>
          <w:szCs w:val="28"/>
        </w:rPr>
        <w:t>сведений</w:t>
      </w:r>
      <w:r w:rsidRPr="00630417">
        <w:rPr>
          <w:sz w:val="28"/>
          <w:szCs w:val="28"/>
        </w:rPr>
        <w:t xml:space="preserve"> по количеству воспитанников дошкольных образовательных организаций, количеству детей состоящих на регистрационном учете и количеству свободных мест в детских садах и т.д.</w:t>
      </w:r>
      <w:r w:rsidRPr="00C4226B">
        <w:rPr>
          <w:sz w:val="28"/>
          <w:szCs w:val="28"/>
        </w:rPr>
        <w:t xml:space="preserve"> </w:t>
      </w:r>
      <w:r>
        <w:rPr>
          <w:sz w:val="28"/>
          <w:szCs w:val="28"/>
        </w:rPr>
        <w:t>Таким образом, д</w:t>
      </w:r>
      <w:r w:rsidRPr="00A26E76">
        <w:rPr>
          <w:sz w:val="28"/>
          <w:szCs w:val="28"/>
        </w:rPr>
        <w:t xml:space="preserve">анная программа позволяет осуществлять мониторинг системы образования в части предоставления общедоступного дошкольного образования и обеспечивает открытость информации о доступности </w:t>
      </w:r>
      <w:r w:rsidR="006208BC">
        <w:rPr>
          <w:sz w:val="28"/>
          <w:szCs w:val="28"/>
        </w:rPr>
        <w:t>данной услуги</w:t>
      </w:r>
      <w:r w:rsidRPr="00EE321B">
        <w:rPr>
          <w:sz w:val="28"/>
          <w:szCs w:val="28"/>
        </w:rPr>
        <w:t>.</w:t>
      </w:r>
    </w:p>
    <w:p w:rsidR="00886362" w:rsidRDefault="00886362" w:rsidP="00886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с предыдущими периодами  многократно возросло количество пользователей </w:t>
      </w:r>
      <w:r w:rsidRPr="00947D83">
        <w:rPr>
          <w:sz w:val="28"/>
          <w:szCs w:val="28"/>
        </w:rPr>
        <w:t>един</w:t>
      </w:r>
      <w:r>
        <w:rPr>
          <w:sz w:val="28"/>
          <w:szCs w:val="28"/>
        </w:rPr>
        <w:t>ого</w:t>
      </w:r>
      <w:r w:rsidRPr="00947D83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947D83">
        <w:rPr>
          <w:sz w:val="28"/>
          <w:szCs w:val="28"/>
        </w:rPr>
        <w:t xml:space="preserve"> государственных и муниципальных услуг </w:t>
      </w:r>
      <w:r w:rsidR="006208BC">
        <w:rPr>
          <w:sz w:val="28"/>
          <w:szCs w:val="28"/>
        </w:rPr>
        <w:t>-  на 59%</w:t>
      </w:r>
      <w:r>
        <w:rPr>
          <w:sz w:val="28"/>
          <w:szCs w:val="28"/>
        </w:rPr>
        <w:t>.</w:t>
      </w:r>
      <w:r w:rsidRPr="00694EBE">
        <w:rPr>
          <w:sz w:val="28"/>
          <w:szCs w:val="28"/>
        </w:rPr>
        <w:t xml:space="preserve"> </w:t>
      </w:r>
      <w:r w:rsidRPr="00195113">
        <w:rPr>
          <w:sz w:val="28"/>
          <w:szCs w:val="28"/>
          <w:shd w:val="clear" w:color="auto" w:fill="FFFFFF"/>
        </w:rPr>
        <w:t xml:space="preserve">Новая система </w:t>
      </w:r>
      <w:r>
        <w:rPr>
          <w:sz w:val="28"/>
          <w:szCs w:val="28"/>
          <w:shd w:val="clear" w:color="auto" w:fill="FFFFFF"/>
        </w:rPr>
        <w:t>виртуального</w:t>
      </w:r>
      <w:r w:rsidRPr="00195113">
        <w:rPr>
          <w:sz w:val="28"/>
          <w:szCs w:val="28"/>
          <w:shd w:val="clear" w:color="auto" w:fill="FFFFFF"/>
        </w:rPr>
        <w:t xml:space="preserve"> прием заявлений сокращает живые очереди и значит</w:t>
      </w:r>
      <w:r>
        <w:rPr>
          <w:sz w:val="28"/>
          <w:szCs w:val="28"/>
          <w:shd w:val="clear" w:color="auto" w:fill="FFFFFF"/>
        </w:rPr>
        <w:t>ельно экономит время заявителей при получении муниципальной услуги.</w:t>
      </w:r>
      <w:r>
        <w:rPr>
          <w:sz w:val="28"/>
          <w:szCs w:val="28"/>
        </w:rPr>
        <w:t xml:space="preserve"> </w:t>
      </w:r>
    </w:p>
    <w:p w:rsidR="00886362" w:rsidRPr="00BF48DB" w:rsidRDefault="00886362" w:rsidP="00886362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период пандемии</w:t>
      </w:r>
      <w:r>
        <w:rPr>
          <w:rFonts w:ascii="Times New Roman" w:hAnsi="Times New Roman"/>
          <w:sz w:val="28"/>
          <w:szCs w:val="28"/>
        </w:rPr>
        <w:t xml:space="preserve"> использование электронных систем способствуют быстрой информированности</w:t>
      </w:r>
      <w:r w:rsidRPr="003766F3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.</w:t>
      </w:r>
      <w:r w:rsidRPr="00DE6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Специалистами управления образования п</w:t>
      </w:r>
      <w:r w:rsidRPr="005A763B">
        <w:rPr>
          <w:rFonts w:ascii="Times New Roman" w:hAnsi="Times New Roman"/>
          <w:sz w:val="28"/>
          <w:szCs w:val="28"/>
        </w:rPr>
        <w:t>ри максимальном использовании технических и кадровых возможностей</w:t>
      </w:r>
      <w:r w:rsidRPr="005A763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за</w:t>
      </w:r>
      <w:r w:rsidRPr="00573A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 ограничительных мероприятий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посредством электронной почты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рассмотрено </w:t>
      </w:r>
      <w:r>
        <w:rPr>
          <w:rFonts w:ascii="Times New Roman" w:hAnsi="Times New Roman"/>
          <w:sz w:val="28"/>
          <w:szCs w:val="28"/>
        </w:rPr>
        <w:t>3361 обращение.</w:t>
      </w:r>
    </w:p>
    <w:p w:rsidR="003E4A2F" w:rsidRDefault="003E4A2F" w:rsidP="00B12926">
      <w:pPr>
        <w:ind w:firstLine="709"/>
        <w:jc w:val="both"/>
        <w:rPr>
          <w:sz w:val="28"/>
          <w:szCs w:val="28"/>
        </w:rPr>
      </w:pPr>
    </w:p>
    <w:p w:rsidR="003E4A2F" w:rsidRDefault="003E4A2F" w:rsidP="003E4A2F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F13581">
        <w:rPr>
          <w:bCs/>
          <w:sz w:val="28"/>
          <w:szCs w:val="28"/>
        </w:rPr>
        <w:t>важаемые коллеги!</w:t>
      </w:r>
    </w:p>
    <w:p w:rsidR="00886362" w:rsidRDefault="00886362" w:rsidP="00886362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886362" w:rsidRPr="007A050D" w:rsidRDefault="00886362" w:rsidP="00886362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7A050D">
        <w:rPr>
          <w:sz w:val="28"/>
          <w:szCs w:val="28"/>
          <w:shd w:val="clear" w:color="auto" w:fill="FFFFFF"/>
        </w:rPr>
        <w:t>Целью</w:t>
      </w:r>
      <w:r w:rsidRPr="007A050D">
        <w:rPr>
          <w:b/>
          <w:sz w:val="28"/>
          <w:szCs w:val="28"/>
          <w:shd w:val="clear" w:color="auto" w:fill="FFFFFF"/>
        </w:rPr>
        <w:t xml:space="preserve"> </w:t>
      </w:r>
      <w:r w:rsidRPr="00C6638E">
        <w:rPr>
          <w:sz w:val="28"/>
          <w:szCs w:val="28"/>
          <w:shd w:val="clear" w:color="auto" w:fill="FFFFFF"/>
        </w:rPr>
        <w:t>проекта «Цифровая образовательная среда»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7A050D">
        <w:rPr>
          <w:sz w:val="28"/>
          <w:szCs w:val="28"/>
          <w:shd w:val="clear" w:color="auto" w:fill="FFFFFF"/>
        </w:rPr>
        <w:t>является создание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обучающихся, путем обновления информационно-коммуникационной инфраструктуры, подготовки кадров.</w:t>
      </w:r>
      <w:proofErr w:type="gramEnd"/>
    </w:p>
    <w:p w:rsidR="00886362" w:rsidRDefault="00886362" w:rsidP="00886362">
      <w:pPr>
        <w:ind w:firstLine="708"/>
        <w:jc w:val="both"/>
        <w:rPr>
          <w:sz w:val="28"/>
          <w:szCs w:val="28"/>
          <w:shd w:val="clear" w:color="auto" w:fill="FFFFFF"/>
        </w:rPr>
      </w:pPr>
      <w:r w:rsidRPr="007A050D">
        <w:rPr>
          <w:sz w:val="28"/>
          <w:szCs w:val="28"/>
          <w:shd w:val="clear" w:color="auto" w:fill="FFFFFF"/>
        </w:rPr>
        <w:t xml:space="preserve">В школах </w:t>
      </w:r>
      <w:r w:rsidR="00FE7B60">
        <w:rPr>
          <w:sz w:val="28"/>
          <w:szCs w:val="28"/>
          <w:shd w:val="clear" w:color="auto" w:fill="FFFFFF"/>
        </w:rPr>
        <w:t xml:space="preserve"> и дош</w:t>
      </w:r>
      <w:r w:rsidR="006208BC">
        <w:rPr>
          <w:sz w:val="28"/>
          <w:szCs w:val="28"/>
          <w:shd w:val="clear" w:color="auto" w:fill="FFFFFF"/>
        </w:rPr>
        <w:t xml:space="preserve">кольных образовательных организациях </w:t>
      </w:r>
      <w:r w:rsidRPr="007A050D">
        <w:rPr>
          <w:sz w:val="28"/>
          <w:szCs w:val="28"/>
          <w:shd w:val="clear" w:color="auto" w:fill="FFFFFF"/>
        </w:rPr>
        <w:t xml:space="preserve">начинается внедрение целевой модели </w:t>
      </w:r>
      <w:r>
        <w:rPr>
          <w:sz w:val="28"/>
          <w:szCs w:val="28"/>
          <w:shd w:val="clear" w:color="auto" w:fill="FFFFFF"/>
        </w:rPr>
        <w:t xml:space="preserve">цифровой образовательной среды. </w:t>
      </w:r>
    </w:p>
    <w:p w:rsidR="00886362" w:rsidRPr="00086588" w:rsidRDefault="00886362" w:rsidP="00886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Прошедший учебный год стал показательным с точки зрения готовности муниципальных учреждений к реализации </w:t>
      </w:r>
      <w:r w:rsidRPr="00086588">
        <w:rPr>
          <w:sz w:val="28"/>
          <w:szCs w:val="28"/>
        </w:rPr>
        <w:t>электронно</w:t>
      </w:r>
      <w:r>
        <w:rPr>
          <w:sz w:val="28"/>
          <w:szCs w:val="28"/>
        </w:rPr>
        <w:t xml:space="preserve">го </w:t>
      </w:r>
      <w:r w:rsidRPr="00086588">
        <w:rPr>
          <w:sz w:val="28"/>
          <w:szCs w:val="28"/>
        </w:rPr>
        <w:t>обучени</w:t>
      </w:r>
      <w:r>
        <w:rPr>
          <w:sz w:val="28"/>
          <w:szCs w:val="28"/>
        </w:rPr>
        <w:t>я</w:t>
      </w:r>
      <w:r w:rsidRPr="00086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086588">
        <w:rPr>
          <w:sz w:val="28"/>
          <w:szCs w:val="28"/>
        </w:rPr>
        <w:t>использованием дистанци</w:t>
      </w:r>
      <w:r>
        <w:rPr>
          <w:sz w:val="28"/>
          <w:szCs w:val="28"/>
        </w:rPr>
        <w:t>онных образовательных технологий</w:t>
      </w:r>
      <w:r w:rsidR="006208BC">
        <w:rPr>
          <w:sz w:val="28"/>
          <w:szCs w:val="28"/>
        </w:rPr>
        <w:t>.</w:t>
      </w:r>
      <w:r w:rsidRPr="00086588">
        <w:rPr>
          <w:sz w:val="28"/>
          <w:szCs w:val="28"/>
        </w:rPr>
        <w:t xml:space="preserve"> </w:t>
      </w:r>
    </w:p>
    <w:p w:rsidR="002C43E9" w:rsidRDefault="00B12926" w:rsidP="00B12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759F">
        <w:rPr>
          <w:sz w:val="28"/>
          <w:szCs w:val="28"/>
        </w:rPr>
        <w:t xml:space="preserve">едагоги </w:t>
      </w:r>
      <w:r>
        <w:rPr>
          <w:sz w:val="28"/>
          <w:szCs w:val="28"/>
        </w:rPr>
        <w:t>дошкольных образовательных организаций</w:t>
      </w:r>
      <w:r w:rsidRPr="00C8759F">
        <w:rPr>
          <w:sz w:val="28"/>
          <w:szCs w:val="28"/>
        </w:rPr>
        <w:t xml:space="preserve"> города работали в дистанционном режиме, помогая </w:t>
      </w:r>
      <w:r>
        <w:rPr>
          <w:sz w:val="28"/>
          <w:szCs w:val="28"/>
        </w:rPr>
        <w:t>родителям</w:t>
      </w:r>
      <w:r w:rsidRPr="00C8759F">
        <w:rPr>
          <w:sz w:val="28"/>
          <w:szCs w:val="28"/>
        </w:rPr>
        <w:t xml:space="preserve"> организовывать детскую деятельность</w:t>
      </w:r>
      <w:r>
        <w:rPr>
          <w:sz w:val="28"/>
          <w:szCs w:val="28"/>
        </w:rPr>
        <w:t>, использую</w:t>
      </w:r>
      <w:r w:rsidRPr="00C8759F">
        <w:rPr>
          <w:sz w:val="28"/>
          <w:szCs w:val="28"/>
        </w:rPr>
        <w:t xml:space="preserve"> популярны</w:t>
      </w:r>
      <w:r>
        <w:rPr>
          <w:sz w:val="28"/>
          <w:szCs w:val="28"/>
        </w:rPr>
        <w:t>е</w:t>
      </w:r>
      <w:r w:rsidRPr="00C8759F">
        <w:rPr>
          <w:sz w:val="28"/>
          <w:szCs w:val="28"/>
        </w:rPr>
        <w:t xml:space="preserve"> мессенджер</w:t>
      </w:r>
      <w:r>
        <w:rPr>
          <w:sz w:val="28"/>
          <w:szCs w:val="28"/>
        </w:rPr>
        <w:t>ы</w:t>
      </w:r>
      <w:r w:rsidRPr="00C8759F">
        <w:rPr>
          <w:sz w:val="28"/>
          <w:szCs w:val="28"/>
        </w:rPr>
        <w:t xml:space="preserve"> и современны</w:t>
      </w:r>
      <w:r>
        <w:rPr>
          <w:sz w:val="28"/>
          <w:szCs w:val="28"/>
        </w:rPr>
        <w:t>е</w:t>
      </w:r>
      <w:r w:rsidRPr="00C8759F">
        <w:rPr>
          <w:sz w:val="28"/>
          <w:szCs w:val="28"/>
        </w:rPr>
        <w:t xml:space="preserve"> онлайн-технологи</w:t>
      </w:r>
      <w:r>
        <w:rPr>
          <w:sz w:val="28"/>
          <w:szCs w:val="28"/>
        </w:rPr>
        <w:t>и</w:t>
      </w:r>
      <w:r w:rsidR="002C43E9">
        <w:rPr>
          <w:sz w:val="28"/>
          <w:szCs w:val="28"/>
        </w:rPr>
        <w:t>.</w:t>
      </w:r>
    </w:p>
    <w:p w:rsidR="002C43E9" w:rsidRDefault="002C43E9" w:rsidP="00B1292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="00B12926">
        <w:rPr>
          <w:sz w:val="28"/>
          <w:szCs w:val="28"/>
          <w:shd w:val="clear" w:color="auto" w:fill="FFFFFF"/>
        </w:rPr>
        <w:t>оспитатели, учителя-логопеды, дефектологи разработали индивидуальные маршруты сопровождения ребенка и проводили в онлайн-режиме индивидуальные занятия.</w:t>
      </w:r>
      <w:r w:rsidR="00B12926" w:rsidRPr="0095509C">
        <w:rPr>
          <w:sz w:val="28"/>
          <w:szCs w:val="28"/>
          <w:shd w:val="clear" w:color="auto" w:fill="FFFFFF"/>
        </w:rPr>
        <w:t xml:space="preserve"> </w:t>
      </w:r>
      <w:r w:rsidR="00B12926" w:rsidRPr="002B26B9">
        <w:rPr>
          <w:color w:val="000000"/>
          <w:sz w:val="28"/>
          <w:szCs w:val="28"/>
          <w:shd w:val="clear" w:color="auto" w:fill="FFFFFF"/>
        </w:rPr>
        <w:t>Педагогами-психологами проводились мероприятия, направленные на эмоциональное благополучие детей в период самоизоляции.</w:t>
      </w:r>
      <w:r w:rsidR="00B1292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C43E9" w:rsidRPr="006208BC" w:rsidRDefault="00B12926" w:rsidP="006208BC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2C43E9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Дистанционные </w:t>
      </w:r>
      <w:r w:rsidRPr="002C43E9">
        <w:rPr>
          <w:color w:val="000000"/>
          <w:sz w:val="28"/>
          <w:szCs w:val="28"/>
          <w:shd w:val="clear" w:color="auto" w:fill="FFFFFF"/>
        </w:rPr>
        <w:t>технологии</w:t>
      </w:r>
      <w:r w:rsidRPr="002C43E9">
        <w:rPr>
          <w:bCs/>
          <w:color w:val="000000"/>
          <w:sz w:val="28"/>
          <w:szCs w:val="28"/>
          <w:shd w:val="clear" w:color="auto" w:fill="FFFFFF"/>
        </w:rPr>
        <w:t xml:space="preserve"> значительно расширили возможности эффективного общения с родителями (законными предст</w:t>
      </w:r>
      <w:r w:rsidR="00FE7B60">
        <w:rPr>
          <w:bCs/>
          <w:color w:val="000000"/>
          <w:sz w:val="28"/>
          <w:szCs w:val="28"/>
          <w:shd w:val="clear" w:color="auto" w:fill="FFFFFF"/>
        </w:rPr>
        <w:t>а</w:t>
      </w:r>
      <w:r w:rsidRPr="002C43E9">
        <w:rPr>
          <w:bCs/>
          <w:color w:val="000000"/>
          <w:sz w:val="28"/>
          <w:szCs w:val="28"/>
          <w:shd w:val="clear" w:color="auto" w:fill="FFFFFF"/>
        </w:rPr>
        <w:t xml:space="preserve">вителями) и оказания им помощи в вопросах развития и воспитания детей. </w:t>
      </w:r>
    </w:p>
    <w:p w:rsidR="00B12926" w:rsidRPr="00A76FEC" w:rsidRDefault="00B12926" w:rsidP="005234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43E9">
        <w:rPr>
          <w:rStyle w:val="af9"/>
          <w:b w:val="0"/>
          <w:color w:val="000000"/>
          <w:sz w:val="28"/>
          <w:szCs w:val="28"/>
          <w:shd w:val="clear" w:color="auto" w:fill="FFFFFF"/>
        </w:rPr>
        <w:t xml:space="preserve">Приоритетной задачей на 2020-2021 учебный год является разработка и реализация </w:t>
      </w:r>
      <w:r w:rsidRPr="002C43E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C43E9">
        <w:rPr>
          <w:color w:val="000000"/>
          <w:sz w:val="28"/>
          <w:szCs w:val="28"/>
          <w:shd w:val="clear" w:color="auto" w:fill="FFFFFF"/>
        </w:rPr>
        <w:t>проекта</w:t>
      </w:r>
      <w:r w:rsidRPr="002C43E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C43E9">
        <w:rPr>
          <w:rStyle w:val="af9"/>
          <w:b w:val="0"/>
          <w:sz w:val="28"/>
          <w:szCs w:val="28"/>
          <w:shd w:val="clear" w:color="auto" w:fill="FFFFFF"/>
        </w:rPr>
        <w:t>«Виртуальный детский сад», который</w:t>
      </w:r>
      <w:r>
        <w:rPr>
          <w:rStyle w:val="af9"/>
          <w:sz w:val="28"/>
          <w:szCs w:val="28"/>
          <w:shd w:val="clear" w:color="auto" w:fill="FFFFFF"/>
        </w:rPr>
        <w:t xml:space="preserve"> </w:t>
      </w:r>
      <w:r w:rsidRPr="00A76FEC">
        <w:rPr>
          <w:rFonts w:ascii="yandex-sans" w:hAnsi="yandex-sans"/>
          <w:color w:val="000000"/>
          <w:sz w:val="11"/>
          <w:szCs w:val="11"/>
        </w:rPr>
        <w:t xml:space="preserve"> </w:t>
      </w:r>
      <w:r w:rsidRPr="00A76FEC">
        <w:rPr>
          <w:color w:val="000000"/>
          <w:sz w:val="28"/>
          <w:szCs w:val="28"/>
        </w:rPr>
        <w:t>позвол</w:t>
      </w:r>
      <w:r>
        <w:rPr>
          <w:color w:val="000000"/>
          <w:sz w:val="28"/>
          <w:szCs w:val="28"/>
        </w:rPr>
        <w:t>ит</w:t>
      </w:r>
      <w:r w:rsidRPr="00A76F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мобильно и эффективно реагировать на актуальные потребности сферы современного дошкольного образования</w:t>
      </w:r>
      <w:r w:rsidR="006208BC">
        <w:rPr>
          <w:color w:val="000000"/>
          <w:sz w:val="28"/>
          <w:szCs w:val="28"/>
        </w:rPr>
        <w:t>.</w:t>
      </w:r>
    </w:p>
    <w:p w:rsidR="00E21BD8" w:rsidRDefault="00E21BD8" w:rsidP="0068123B">
      <w:pPr>
        <w:widowControl w:val="0"/>
        <w:ind w:firstLine="709"/>
        <w:jc w:val="right"/>
        <w:rPr>
          <w:bCs/>
          <w:iCs/>
        </w:rPr>
      </w:pPr>
    </w:p>
    <w:p w:rsidR="0068123B" w:rsidRPr="00E21BD8" w:rsidRDefault="00F5574D" w:rsidP="00F5574D">
      <w:pPr>
        <w:widowControl w:val="0"/>
        <w:jc w:val="center"/>
        <w:rPr>
          <w:bCs/>
          <w:iCs/>
        </w:rPr>
      </w:pPr>
      <w:r>
        <w:rPr>
          <w:bCs/>
          <w:sz w:val="28"/>
          <w:szCs w:val="28"/>
        </w:rPr>
        <w:t>У</w:t>
      </w:r>
      <w:r w:rsidRPr="00F13581">
        <w:rPr>
          <w:bCs/>
          <w:sz w:val="28"/>
          <w:szCs w:val="28"/>
        </w:rPr>
        <w:t>важаемые коллеги!</w:t>
      </w:r>
    </w:p>
    <w:p w:rsidR="00031A7B" w:rsidRDefault="00031A7B" w:rsidP="00031A7B">
      <w:pPr>
        <w:ind w:firstLine="709"/>
        <w:jc w:val="both"/>
        <w:rPr>
          <w:sz w:val="28"/>
          <w:szCs w:val="28"/>
        </w:rPr>
      </w:pPr>
    </w:p>
    <w:p w:rsidR="00C84820" w:rsidRPr="00C84820" w:rsidRDefault="00FA327A" w:rsidP="00C8482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820">
        <w:rPr>
          <w:rFonts w:ascii="Times New Roman" w:hAnsi="Times New Roman"/>
          <w:sz w:val="28"/>
          <w:szCs w:val="28"/>
        </w:rPr>
        <w:t>Сегодня педагоги школ используют цифровые образовательные платформы,  различные доступные виды связи</w:t>
      </w:r>
      <w:r w:rsidR="00490BC9">
        <w:rPr>
          <w:rFonts w:ascii="Times New Roman" w:hAnsi="Times New Roman"/>
          <w:sz w:val="28"/>
          <w:szCs w:val="28"/>
          <w:lang w:val="ru-RU"/>
        </w:rPr>
        <w:t>:</w:t>
      </w:r>
      <w:r w:rsidRPr="00C84820">
        <w:rPr>
          <w:rFonts w:ascii="Times New Roman" w:hAnsi="Times New Roman"/>
          <w:sz w:val="28"/>
          <w:szCs w:val="28"/>
        </w:rPr>
        <w:t xml:space="preserve"> </w:t>
      </w:r>
      <w:r w:rsidR="00C84820" w:rsidRPr="00C84820">
        <w:rPr>
          <w:rFonts w:ascii="Times New Roman" w:hAnsi="Times New Roman"/>
          <w:sz w:val="28"/>
          <w:szCs w:val="28"/>
        </w:rPr>
        <w:t xml:space="preserve">2745 учителей </w:t>
      </w:r>
      <w:r w:rsidR="00490BC9">
        <w:rPr>
          <w:rFonts w:ascii="Times New Roman" w:hAnsi="Times New Roman"/>
          <w:sz w:val="28"/>
          <w:szCs w:val="28"/>
          <w:lang w:val="ru-RU"/>
        </w:rPr>
        <w:t>–</w:t>
      </w:r>
      <w:r w:rsidR="00C84820" w:rsidRPr="00C84820">
        <w:rPr>
          <w:rFonts w:ascii="Times New Roman" w:hAnsi="Times New Roman"/>
          <w:sz w:val="28"/>
          <w:szCs w:val="28"/>
        </w:rPr>
        <w:t xml:space="preserve"> смешанные формы обучения (дистанционное и электронное обучение),  376  – электронное обучение.</w:t>
      </w:r>
      <w:r w:rsidR="00C848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4820" w:rsidRPr="00C84820">
        <w:rPr>
          <w:rFonts w:ascii="Times New Roman" w:hAnsi="Times New Roman"/>
          <w:sz w:val="28"/>
          <w:szCs w:val="28"/>
        </w:rPr>
        <w:t xml:space="preserve">2748 учителей намерены использовать технологии электронного и дистанционного обучения в своей практике в дальнейшем. </w:t>
      </w:r>
    </w:p>
    <w:p w:rsidR="00C84820" w:rsidRDefault="00C84820" w:rsidP="00FA327A">
      <w:pPr>
        <w:ind w:firstLine="708"/>
        <w:jc w:val="both"/>
        <w:rPr>
          <w:sz w:val="28"/>
          <w:szCs w:val="28"/>
        </w:rPr>
      </w:pPr>
      <w:r w:rsidRPr="00F41B28">
        <w:rPr>
          <w:sz w:val="28"/>
          <w:szCs w:val="28"/>
        </w:rPr>
        <w:t xml:space="preserve">Наши педагоги совместно с муниципальной методической службой города приняли активное участие в создании регионального образовательного контента для обучающихся и учителей Оренбургской области в рамках проектов «Телеуроки на канале ОРТ» и «Видеоконсультации по подготовке к ЕГЭ». Учителями города был разработан 71 видеоурок. </w:t>
      </w:r>
      <w:r>
        <w:rPr>
          <w:sz w:val="28"/>
          <w:szCs w:val="28"/>
        </w:rPr>
        <w:t>Работа продолжается – разрабатываются обучающие материалы по всем учебным дисциплинам с 1 по 9 классы.</w:t>
      </w:r>
    </w:p>
    <w:p w:rsidR="00FA327A" w:rsidRPr="007A050D" w:rsidRDefault="0055316D" w:rsidP="00FA327A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4 школы города (</w:t>
      </w:r>
      <w:r w:rsidR="00D61C84">
        <w:rPr>
          <w:sz w:val="28"/>
          <w:szCs w:val="28"/>
          <w:shd w:val="clear" w:color="auto" w:fill="FFFFFF"/>
        </w:rPr>
        <w:t>Г</w:t>
      </w:r>
      <w:r w:rsidR="00FA327A" w:rsidRPr="007A050D">
        <w:rPr>
          <w:sz w:val="28"/>
          <w:szCs w:val="28"/>
          <w:shd w:val="clear" w:color="auto" w:fill="FFFFFF"/>
        </w:rPr>
        <w:t>имназия №</w:t>
      </w:r>
      <w:r w:rsidR="00FA327A">
        <w:rPr>
          <w:sz w:val="28"/>
          <w:szCs w:val="28"/>
          <w:shd w:val="clear" w:color="auto" w:fill="FFFFFF"/>
        </w:rPr>
        <w:t xml:space="preserve"> </w:t>
      </w:r>
      <w:r w:rsidR="00FA327A" w:rsidRPr="007A050D">
        <w:rPr>
          <w:sz w:val="28"/>
          <w:szCs w:val="28"/>
          <w:shd w:val="clear" w:color="auto" w:fill="FFFFFF"/>
        </w:rPr>
        <w:t>1, лицей №</w:t>
      </w:r>
      <w:r w:rsidR="00FA327A">
        <w:rPr>
          <w:sz w:val="28"/>
          <w:szCs w:val="28"/>
          <w:shd w:val="clear" w:color="auto" w:fill="FFFFFF"/>
        </w:rPr>
        <w:t xml:space="preserve"> </w:t>
      </w:r>
      <w:r w:rsidR="00FA327A" w:rsidRPr="007A050D">
        <w:rPr>
          <w:sz w:val="28"/>
          <w:szCs w:val="28"/>
          <w:shd w:val="clear" w:color="auto" w:fill="FFFFFF"/>
        </w:rPr>
        <w:t>2, СОШ №</w:t>
      </w:r>
      <w:r w:rsidR="00FA327A">
        <w:rPr>
          <w:sz w:val="28"/>
          <w:szCs w:val="28"/>
          <w:shd w:val="clear" w:color="auto" w:fill="FFFFFF"/>
        </w:rPr>
        <w:t xml:space="preserve"> 46</w:t>
      </w:r>
      <w:r w:rsidR="00D61C84">
        <w:rPr>
          <w:sz w:val="28"/>
          <w:szCs w:val="28"/>
          <w:shd w:val="clear" w:color="auto" w:fill="FFFFFF"/>
        </w:rPr>
        <w:t xml:space="preserve"> и</w:t>
      </w:r>
      <w:r w:rsidR="00FA327A">
        <w:rPr>
          <w:sz w:val="28"/>
          <w:szCs w:val="28"/>
          <w:shd w:val="clear" w:color="auto" w:fill="FFFFFF"/>
        </w:rPr>
        <w:t xml:space="preserve"> </w:t>
      </w:r>
      <w:r w:rsidR="00D61C84">
        <w:rPr>
          <w:sz w:val="28"/>
          <w:szCs w:val="28"/>
          <w:shd w:val="clear" w:color="auto" w:fill="FFFFFF"/>
        </w:rPr>
        <w:t>57</w:t>
      </w:r>
      <w:r>
        <w:rPr>
          <w:sz w:val="28"/>
          <w:szCs w:val="28"/>
          <w:shd w:val="clear" w:color="auto" w:fill="FFFFFF"/>
        </w:rPr>
        <w:t>)</w:t>
      </w:r>
      <w:r w:rsidR="00FA327A" w:rsidRPr="007A050D">
        <w:rPr>
          <w:sz w:val="28"/>
          <w:szCs w:val="28"/>
          <w:shd w:val="clear" w:color="auto" w:fill="FFFFFF"/>
        </w:rPr>
        <w:t xml:space="preserve"> </w:t>
      </w:r>
      <w:r w:rsidR="00D61C84">
        <w:rPr>
          <w:sz w:val="28"/>
          <w:szCs w:val="28"/>
          <w:shd w:val="clear" w:color="auto" w:fill="FFFFFF"/>
        </w:rPr>
        <w:t xml:space="preserve">уже </w:t>
      </w:r>
      <w:r w:rsidR="00FA327A" w:rsidRPr="007A050D">
        <w:rPr>
          <w:sz w:val="28"/>
          <w:szCs w:val="28"/>
          <w:shd w:val="clear" w:color="auto" w:fill="FFFFFF"/>
        </w:rPr>
        <w:t>получ</w:t>
      </w:r>
      <w:r w:rsidR="00D61C84">
        <w:rPr>
          <w:sz w:val="28"/>
          <w:szCs w:val="28"/>
          <w:shd w:val="clear" w:color="auto" w:fill="FFFFFF"/>
        </w:rPr>
        <w:t>ают</w:t>
      </w:r>
      <w:r w:rsidR="00FA327A" w:rsidRPr="007A050D">
        <w:rPr>
          <w:sz w:val="28"/>
          <w:szCs w:val="28"/>
          <w:shd w:val="clear" w:color="auto" w:fill="FFFFFF"/>
        </w:rPr>
        <w:t xml:space="preserve"> оборудование на 2,5 млн. каждая, в состав которого входят: два мобильных класса, две интерактивных панели на основе технологии жидких кристаллов, ноутбуки для управленческого персонала, ноутбук для учителя, МФУ.</w:t>
      </w:r>
      <w:r w:rsidR="00FA327A">
        <w:rPr>
          <w:sz w:val="28"/>
          <w:szCs w:val="28"/>
          <w:shd w:val="clear" w:color="auto" w:fill="FFFFFF"/>
        </w:rPr>
        <w:t xml:space="preserve"> </w:t>
      </w:r>
      <w:r w:rsidR="00FA327A" w:rsidRPr="007A050D">
        <w:rPr>
          <w:sz w:val="28"/>
          <w:szCs w:val="28"/>
          <w:shd w:val="clear" w:color="auto" w:fill="FFFFFF"/>
        </w:rPr>
        <w:t xml:space="preserve">В 2021 году таким же комплектом за счет средств федерального и регионального бюджетов будет обеспечена </w:t>
      </w:r>
      <w:r>
        <w:rPr>
          <w:sz w:val="28"/>
          <w:szCs w:val="28"/>
          <w:shd w:val="clear" w:color="auto" w:fill="FFFFFF"/>
        </w:rPr>
        <w:t xml:space="preserve">еще одна </w:t>
      </w:r>
      <w:r w:rsidR="00FA327A" w:rsidRPr="007A050D">
        <w:rPr>
          <w:sz w:val="28"/>
          <w:szCs w:val="28"/>
          <w:shd w:val="clear" w:color="auto" w:fill="FFFFFF"/>
        </w:rPr>
        <w:t xml:space="preserve">школа </w:t>
      </w:r>
      <w:r>
        <w:rPr>
          <w:sz w:val="28"/>
          <w:szCs w:val="28"/>
          <w:shd w:val="clear" w:color="auto" w:fill="FFFFFF"/>
        </w:rPr>
        <w:t>(</w:t>
      </w:r>
      <w:r w:rsidR="00FA327A" w:rsidRPr="007A050D">
        <w:rPr>
          <w:sz w:val="28"/>
          <w:szCs w:val="28"/>
          <w:shd w:val="clear" w:color="auto" w:fill="FFFFFF"/>
        </w:rPr>
        <w:t>№</w:t>
      </w:r>
      <w:r w:rsidR="00FA327A">
        <w:rPr>
          <w:sz w:val="28"/>
          <w:szCs w:val="28"/>
          <w:shd w:val="clear" w:color="auto" w:fill="FFFFFF"/>
        </w:rPr>
        <w:t xml:space="preserve"> </w:t>
      </w:r>
      <w:r w:rsidR="00FA327A" w:rsidRPr="007A050D">
        <w:rPr>
          <w:sz w:val="28"/>
          <w:szCs w:val="28"/>
          <w:shd w:val="clear" w:color="auto" w:fill="FFFFFF"/>
        </w:rPr>
        <w:t>86.</w:t>
      </w:r>
      <w:r>
        <w:rPr>
          <w:sz w:val="28"/>
          <w:szCs w:val="28"/>
          <w:shd w:val="clear" w:color="auto" w:fill="FFFFFF"/>
        </w:rPr>
        <w:t>)</w:t>
      </w:r>
      <w:r w:rsidR="00FA327A" w:rsidRPr="007A050D">
        <w:rPr>
          <w:sz w:val="28"/>
          <w:szCs w:val="28"/>
          <w:shd w:val="clear" w:color="auto" w:fill="FFFFFF"/>
        </w:rPr>
        <w:t xml:space="preserve"> </w:t>
      </w:r>
    </w:p>
    <w:p w:rsidR="00FA327A" w:rsidRPr="007A050D" w:rsidRDefault="00FA327A" w:rsidP="00FA327A">
      <w:pPr>
        <w:ind w:firstLine="708"/>
        <w:jc w:val="both"/>
        <w:rPr>
          <w:sz w:val="28"/>
          <w:szCs w:val="28"/>
          <w:shd w:val="clear" w:color="auto" w:fill="FFFFFF"/>
        </w:rPr>
      </w:pPr>
      <w:r w:rsidRPr="007A050D">
        <w:rPr>
          <w:sz w:val="28"/>
          <w:szCs w:val="28"/>
          <w:shd w:val="clear" w:color="auto" w:fill="FFFFFF"/>
        </w:rPr>
        <w:t xml:space="preserve">В 2022-2024 годах планируется внедрение целевой модели цифровой образовательной среды еще в 14 образовательных организациях </w:t>
      </w:r>
      <w:r w:rsidR="0055316D">
        <w:rPr>
          <w:sz w:val="28"/>
          <w:szCs w:val="28"/>
          <w:shd w:val="clear" w:color="auto" w:fill="FFFFFF"/>
        </w:rPr>
        <w:t>(</w:t>
      </w:r>
      <w:r w:rsidRPr="007A050D">
        <w:rPr>
          <w:sz w:val="28"/>
          <w:szCs w:val="28"/>
          <w:shd w:val="clear" w:color="auto" w:fill="FFFFFF"/>
        </w:rPr>
        <w:t>гимназия № 2, гимназия № 4, гимназия № 6, гимназия № 7, лицей № 1, лицей № 5, лицей № 6, школы №№ 1, 10, 35, 72, 85, 87, 88</w:t>
      </w:r>
      <w:r w:rsidR="0055316D">
        <w:rPr>
          <w:sz w:val="28"/>
          <w:szCs w:val="28"/>
          <w:shd w:val="clear" w:color="auto" w:fill="FFFFFF"/>
        </w:rPr>
        <w:t>)</w:t>
      </w:r>
      <w:r w:rsidRPr="007A050D">
        <w:rPr>
          <w:sz w:val="28"/>
          <w:szCs w:val="28"/>
          <w:shd w:val="clear" w:color="auto" w:fill="FFFFFF"/>
        </w:rPr>
        <w:t>. Данные организации включены в конкурсную документацию на получение субсидий из федерального бюджета (2 очередь).</w:t>
      </w:r>
    </w:p>
    <w:p w:rsidR="00FA327A" w:rsidRPr="007A050D" w:rsidRDefault="0055316D" w:rsidP="00FA327A">
      <w:pPr>
        <w:tabs>
          <w:tab w:val="left" w:pos="2340"/>
        </w:tabs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FA327A" w:rsidRPr="007A050D">
        <w:rPr>
          <w:sz w:val="28"/>
          <w:szCs w:val="28"/>
          <w:shd w:val="clear" w:color="auto" w:fill="FFFFFF"/>
        </w:rPr>
        <w:t>В 2019-2020 учебном году МОАУ «СОШ №</w:t>
      </w:r>
      <w:r w:rsidR="00FA327A">
        <w:rPr>
          <w:sz w:val="28"/>
          <w:szCs w:val="28"/>
          <w:shd w:val="clear" w:color="auto" w:fill="FFFFFF"/>
        </w:rPr>
        <w:t xml:space="preserve"> </w:t>
      </w:r>
      <w:r w:rsidR="00FA327A" w:rsidRPr="007A050D">
        <w:rPr>
          <w:sz w:val="28"/>
          <w:szCs w:val="28"/>
          <w:shd w:val="clear" w:color="auto" w:fill="FFFFFF"/>
        </w:rPr>
        <w:t xml:space="preserve">35» приобрела лицензию на использование базы данных Мобильного электронного образования на 109 </w:t>
      </w:r>
      <w:r w:rsidR="00490BC9">
        <w:rPr>
          <w:sz w:val="28"/>
          <w:szCs w:val="28"/>
          <w:shd w:val="clear" w:color="auto" w:fill="FFFFFF"/>
        </w:rPr>
        <w:t>обучающихся, а также стала</w:t>
      </w:r>
      <w:r w:rsidR="00490BC9" w:rsidRPr="00490BC9">
        <w:rPr>
          <w:sz w:val="28"/>
          <w:szCs w:val="28"/>
          <w:shd w:val="clear" w:color="auto" w:fill="FFFFFF"/>
        </w:rPr>
        <w:t xml:space="preserve"> </w:t>
      </w:r>
      <w:r w:rsidR="00490BC9" w:rsidRPr="007A050D">
        <w:rPr>
          <w:sz w:val="28"/>
          <w:szCs w:val="28"/>
          <w:shd w:val="clear" w:color="auto" w:fill="FFFFFF"/>
        </w:rPr>
        <w:t>победителем грантового проекта #РобоКар Фонда президентских грантов. Проект предполагает создание первого районного инновационного клуба в зауральной части города.</w:t>
      </w:r>
    </w:p>
    <w:p w:rsidR="00FA327A" w:rsidRPr="007A050D" w:rsidRDefault="00FA327A" w:rsidP="00FA327A">
      <w:pPr>
        <w:tabs>
          <w:tab w:val="left" w:pos="2340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7A050D">
        <w:rPr>
          <w:sz w:val="28"/>
          <w:szCs w:val="28"/>
          <w:shd w:val="clear" w:color="auto" w:fill="FFFFFF"/>
        </w:rPr>
        <w:t xml:space="preserve">В рамках проекта «Кадры для цифровой экономики» </w:t>
      </w:r>
      <w:r w:rsidR="00490BC9" w:rsidRPr="007A050D">
        <w:rPr>
          <w:sz w:val="28"/>
          <w:szCs w:val="28"/>
          <w:shd w:val="clear" w:color="auto" w:fill="FFFFFF"/>
        </w:rPr>
        <w:t xml:space="preserve">победителями стали </w:t>
      </w:r>
      <w:r w:rsidRPr="007A050D">
        <w:rPr>
          <w:sz w:val="28"/>
          <w:szCs w:val="28"/>
          <w:shd w:val="clear" w:color="auto" w:fill="FFFFFF"/>
        </w:rPr>
        <w:t>школа №</w:t>
      </w:r>
      <w:r>
        <w:rPr>
          <w:sz w:val="28"/>
          <w:szCs w:val="28"/>
          <w:shd w:val="clear" w:color="auto" w:fill="FFFFFF"/>
        </w:rPr>
        <w:t xml:space="preserve"> </w:t>
      </w:r>
      <w:r w:rsidRPr="007A050D">
        <w:rPr>
          <w:sz w:val="28"/>
          <w:szCs w:val="28"/>
          <w:shd w:val="clear" w:color="auto" w:fill="FFFFFF"/>
        </w:rPr>
        <w:t>34, лицей №</w:t>
      </w:r>
      <w:r>
        <w:rPr>
          <w:sz w:val="28"/>
          <w:szCs w:val="28"/>
          <w:shd w:val="clear" w:color="auto" w:fill="FFFFFF"/>
        </w:rPr>
        <w:t xml:space="preserve"> </w:t>
      </w:r>
      <w:r w:rsidRPr="007A050D">
        <w:rPr>
          <w:sz w:val="28"/>
          <w:szCs w:val="28"/>
          <w:shd w:val="clear" w:color="auto" w:fill="FFFFFF"/>
        </w:rPr>
        <w:t>1 и школа</w:t>
      </w:r>
      <w:r>
        <w:rPr>
          <w:sz w:val="28"/>
          <w:szCs w:val="28"/>
          <w:shd w:val="clear" w:color="auto" w:fill="FFFFFF"/>
        </w:rPr>
        <w:t xml:space="preserve"> </w:t>
      </w:r>
      <w:r w:rsidRPr="007A050D">
        <w:rPr>
          <w:sz w:val="28"/>
          <w:szCs w:val="28"/>
          <w:shd w:val="clear" w:color="auto" w:fill="FFFFFF"/>
        </w:rPr>
        <w:t>№</w:t>
      </w:r>
      <w:r>
        <w:rPr>
          <w:sz w:val="28"/>
          <w:szCs w:val="28"/>
          <w:shd w:val="clear" w:color="auto" w:fill="FFFFFF"/>
        </w:rPr>
        <w:t xml:space="preserve"> </w:t>
      </w:r>
      <w:r w:rsidRPr="007A050D">
        <w:rPr>
          <w:sz w:val="28"/>
          <w:szCs w:val="28"/>
          <w:shd w:val="clear" w:color="auto" w:fill="FFFFFF"/>
        </w:rPr>
        <w:t>86 и получили гранты в размере 6 млн. руб. каждая.</w:t>
      </w:r>
    </w:p>
    <w:p w:rsidR="00FA327A" w:rsidRDefault="00FA327A" w:rsidP="00FA327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6588">
        <w:rPr>
          <w:rFonts w:ascii="Times New Roman" w:hAnsi="Times New Roman"/>
          <w:sz w:val="28"/>
          <w:szCs w:val="28"/>
        </w:rPr>
        <w:t xml:space="preserve">Наиболее  интересный профессиональный опыт и педагогические находки педагогов </w:t>
      </w:r>
      <w:r>
        <w:rPr>
          <w:rFonts w:ascii="Times New Roman" w:hAnsi="Times New Roman"/>
          <w:sz w:val="28"/>
          <w:szCs w:val="28"/>
          <w:lang w:val="ru-RU"/>
        </w:rPr>
        <w:t xml:space="preserve">будут </w:t>
      </w:r>
      <w:r w:rsidRPr="00086588">
        <w:rPr>
          <w:rFonts w:ascii="Times New Roman" w:hAnsi="Times New Roman"/>
          <w:sz w:val="28"/>
          <w:szCs w:val="28"/>
        </w:rPr>
        <w:t>представлены</w:t>
      </w:r>
      <w:r>
        <w:rPr>
          <w:rFonts w:ascii="Times New Roman" w:hAnsi="Times New Roman"/>
          <w:sz w:val="28"/>
          <w:szCs w:val="28"/>
          <w:lang w:val="ru-RU"/>
        </w:rPr>
        <w:t xml:space="preserve"> названными школами</w:t>
      </w:r>
      <w:r w:rsidR="0055316D">
        <w:rPr>
          <w:rFonts w:ascii="Times New Roman" w:hAnsi="Times New Roman"/>
          <w:sz w:val="28"/>
          <w:szCs w:val="28"/>
          <w:lang w:val="ru-RU"/>
        </w:rPr>
        <w:t xml:space="preserve"> и еще тремя учреждениями дополнительного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 в дни августовского совещания для российских образовательных организаций в рамках проекта «Взаимообучение городов».</w:t>
      </w:r>
    </w:p>
    <w:p w:rsidR="001B430F" w:rsidRPr="00086588" w:rsidRDefault="001B430F" w:rsidP="001B4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мы столкнулись с определёнными</w:t>
      </w:r>
      <w:r w:rsidRPr="00086588">
        <w:rPr>
          <w:sz w:val="28"/>
          <w:szCs w:val="28"/>
        </w:rPr>
        <w:t xml:space="preserve"> трудностями:</w:t>
      </w:r>
    </w:p>
    <w:p w:rsidR="001B430F" w:rsidRPr="00086588" w:rsidRDefault="001B430F" w:rsidP="001B430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588">
        <w:rPr>
          <w:rFonts w:ascii="Times New Roman" w:hAnsi="Times New Roman"/>
          <w:sz w:val="28"/>
          <w:szCs w:val="28"/>
        </w:rPr>
        <w:t xml:space="preserve">- недостаток практического опыта организации дистанционного обучения; недостаточная подготовленность преподавателей к работе в сети, учащихся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086588">
        <w:rPr>
          <w:rFonts w:ascii="Times New Roman" w:hAnsi="Times New Roman"/>
          <w:sz w:val="28"/>
          <w:szCs w:val="28"/>
        </w:rPr>
        <w:t>к сетевому общению, самостоятельной работе с ресурсами, недостаточная самодисциплина обучающихся;</w:t>
      </w:r>
    </w:p>
    <w:p w:rsidR="001B430F" w:rsidRPr="00086588" w:rsidRDefault="001B430F" w:rsidP="001B430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588">
        <w:rPr>
          <w:rFonts w:ascii="Times New Roman" w:hAnsi="Times New Roman"/>
          <w:sz w:val="28"/>
          <w:szCs w:val="28"/>
        </w:rPr>
        <w:t>- определение формата проведения урока (занятия) с учетом технических условий (возможностей, ресурсов) участников;</w:t>
      </w:r>
    </w:p>
    <w:p w:rsidR="001B430F" w:rsidRPr="00086588" w:rsidRDefault="001B430F" w:rsidP="001B430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588">
        <w:rPr>
          <w:rFonts w:ascii="Times New Roman" w:hAnsi="Times New Roman"/>
          <w:sz w:val="28"/>
          <w:szCs w:val="28"/>
        </w:rPr>
        <w:t>- организация качественной обратной связи с обучающимися и родителями; контроль за освоением программ, объективное оценивание;</w:t>
      </w:r>
    </w:p>
    <w:p w:rsidR="001B430F" w:rsidRPr="00086588" w:rsidRDefault="001B430F" w:rsidP="001B430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588">
        <w:rPr>
          <w:rFonts w:ascii="Times New Roman" w:hAnsi="Times New Roman"/>
          <w:sz w:val="28"/>
          <w:szCs w:val="28"/>
        </w:rPr>
        <w:t>- планирование рабочего времени.</w:t>
      </w:r>
    </w:p>
    <w:p w:rsidR="001B430F" w:rsidRPr="00086588" w:rsidRDefault="001B430F" w:rsidP="001B430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Поэтому на следующий учебный год руководители образовательных организаций должны запланировать </w:t>
      </w:r>
      <w:r w:rsidRPr="00086588">
        <w:rPr>
          <w:rFonts w:ascii="Times New Roman" w:hAnsi="Times New Roman"/>
          <w:sz w:val="28"/>
          <w:szCs w:val="28"/>
        </w:rPr>
        <w:t>повы</w:t>
      </w:r>
      <w:r>
        <w:rPr>
          <w:rFonts w:ascii="Times New Roman" w:hAnsi="Times New Roman"/>
          <w:sz w:val="28"/>
          <w:szCs w:val="28"/>
          <w:lang w:val="ru-RU"/>
        </w:rPr>
        <w:t>шение</w:t>
      </w:r>
      <w:r w:rsidRPr="00086588">
        <w:rPr>
          <w:rFonts w:ascii="Times New Roman" w:hAnsi="Times New Roman"/>
          <w:sz w:val="28"/>
          <w:szCs w:val="28"/>
        </w:rPr>
        <w:t xml:space="preserve"> технологическ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086588">
        <w:rPr>
          <w:rFonts w:ascii="Times New Roman" w:hAnsi="Times New Roman"/>
          <w:sz w:val="28"/>
          <w:szCs w:val="28"/>
        </w:rPr>
        <w:t xml:space="preserve"> компетентност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086588">
        <w:rPr>
          <w:rFonts w:ascii="Times New Roman" w:hAnsi="Times New Roman"/>
          <w:sz w:val="28"/>
          <w:szCs w:val="28"/>
        </w:rPr>
        <w:t xml:space="preserve"> педагогов по применению дистанционных образовательных технологий</w:t>
      </w:r>
      <w:r>
        <w:rPr>
          <w:rFonts w:ascii="Times New Roman" w:hAnsi="Times New Roman"/>
          <w:sz w:val="28"/>
          <w:szCs w:val="28"/>
          <w:lang w:val="ru-RU"/>
        </w:rPr>
        <w:t xml:space="preserve">, а муниципальная методическая служба – </w:t>
      </w:r>
      <w:r w:rsidRPr="00086588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  <w:lang w:val="ru-RU"/>
        </w:rPr>
        <w:t>ние</w:t>
      </w:r>
      <w:r w:rsidRPr="00086588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086588">
        <w:rPr>
          <w:rFonts w:ascii="Times New Roman" w:hAnsi="Times New Roman"/>
          <w:sz w:val="28"/>
          <w:szCs w:val="28"/>
        </w:rPr>
        <w:t xml:space="preserve"> банк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086588">
        <w:rPr>
          <w:rFonts w:ascii="Times New Roman" w:hAnsi="Times New Roman"/>
          <w:sz w:val="28"/>
          <w:szCs w:val="28"/>
        </w:rPr>
        <w:t xml:space="preserve"> учебно-методических материалов по использованию дистанционных образовательных технологий.</w:t>
      </w:r>
    </w:p>
    <w:p w:rsidR="00C6638E" w:rsidRPr="001B430F" w:rsidRDefault="00C6638E" w:rsidP="00031A7B">
      <w:pPr>
        <w:ind w:firstLine="709"/>
        <w:jc w:val="both"/>
        <w:rPr>
          <w:sz w:val="28"/>
          <w:szCs w:val="28"/>
          <w:lang/>
        </w:rPr>
      </w:pPr>
    </w:p>
    <w:p w:rsidR="00C55D48" w:rsidRDefault="00C55D48" w:rsidP="00C55D4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C55D48" w:rsidRDefault="00C55D48" w:rsidP="00031A7B">
      <w:pPr>
        <w:ind w:firstLine="709"/>
        <w:jc w:val="both"/>
        <w:rPr>
          <w:sz w:val="28"/>
          <w:szCs w:val="28"/>
        </w:rPr>
      </w:pPr>
    </w:p>
    <w:p w:rsidR="00031A7B" w:rsidRPr="00747CD1" w:rsidRDefault="00031A7B" w:rsidP="00031A7B">
      <w:pPr>
        <w:ind w:firstLine="709"/>
        <w:jc w:val="both"/>
        <w:rPr>
          <w:sz w:val="28"/>
          <w:szCs w:val="28"/>
        </w:rPr>
      </w:pPr>
      <w:r w:rsidRPr="00747CD1">
        <w:rPr>
          <w:sz w:val="28"/>
          <w:szCs w:val="28"/>
        </w:rPr>
        <w:t xml:space="preserve">В городе Оренбурге функционируют </w:t>
      </w:r>
      <w:r>
        <w:rPr>
          <w:sz w:val="28"/>
          <w:szCs w:val="28"/>
        </w:rPr>
        <w:t xml:space="preserve">89 </w:t>
      </w:r>
      <w:r w:rsidRPr="00747CD1">
        <w:rPr>
          <w:sz w:val="28"/>
          <w:szCs w:val="28"/>
        </w:rPr>
        <w:t>общеобразовательных организаций, в которых обуч</w:t>
      </w:r>
      <w:r w:rsidRPr="00747CD1">
        <w:rPr>
          <w:sz w:val="28"/>
          <w:szCs w:val="28"/>
        </w:rPr>
        <w:t>а</w:t>
      </w:r>
      <w:r w:rsidRPr="00747CD1">
        <w:rPr>
          <w:sz w:val="28"/>
          <w:szCs w:val="28"/>
        </w:rPr>
        <w:t xml:space="preserve">ются </w:t>
      </w:r>
      <w:r w:rsidRPr="00AC601A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Pr="00AC601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747CD1">
        <w:rPr>
          <w:sz w:val="28"/>
          <w:szCs w:val="28"/>
        </w:rPr>
        <w:t xml:space="preserve"> тыс. учеников (в 201</w:t>
      </w:r>
      <w:r w:rsidR="00F5574D">
        <w:rPr>
          <w:sz w:val="28"/>
          <w:szCs w:val="28"/>
        </w:rPr>
        <w:t>8-2019</w:t>
      </w:r>
      <w:r>
        <w:rPr>
          <w:sz w:val="28"/>
          <w:szCs w:val="28"/>
        </w:rPr>
        <w:t xml:space="preserve"> </w:t>
      </w:r>
      <w:r w:rsidRPr="00747CD1">
        <w:rPr>
          <w:sz w:val="28"/>
          <w:szCs w:val="28"/>
        </w:rPr>
        <w:t>- 6</w:t>
      </w:r>
      <w:r>
        <w:rPr>
          <w:sz w:val="28"/>
          <w:szCs w:val="28"/>
        </w:rPr>
        <w:t>3,5 тыс.</w:t>
      </w:r>
      <w:r w:rsidRPr="00747CD1">
        <w:rPr>
          <w:sz w:val="28"/>
          <w:szCs w:val="28"/>
        </w:rPr>
        <w:t>)</w:t>
      </w:r>
      <w:r w:rsidR="00D63080">
        <w:rPr>
          <w:sz w:val="28"/>
          <w:szCs w:val="28"/>
        </w:rPr>
        <w:t xml:space="preserve">, в том числе </w:t>
      </w:r>
      <w:r w:rsidR="00D63080" w:rsidRPr="00D63080">
        <w:rPr>
          <w:sz w:val="28"/>
          <w:szCs w:val="28"/>
        </w:rPr>
        <w:t>1689 обучающихся с ОВЗ</w:t>
      </w:r>
      <w:r w:rsidRPr="00747CD1">
        <w:rPr>
          <w:sz w:val="28"/>
          <w:szCs w:val="28"/>
        </w:rPr>
        <w:t xml:space="preserve">. </w:t>
      </w:r>
      <w:r w:rsidR="00F5574D" w:rsidRPr="00F5574D">
        <w:rPr>
          <w:sz w:val="28"/>
          <w:szCs w:val="28"/>
        </w:rPr>
        <w:t xml:space="preserve">На текущий момент в </w:t>
      </w:r>
      <w:r w:rsidR="00F5574D">
        <w:rPr>
          <w:sz w:val="28"/>
          <w:szCs w:val="28"/>
        </w:rPr>
        <w:t>первые классы принято</w:t>
      </w:r>
      <w:r w:rsidR="00F5574D" w:rsidRPr="00F5574D">
        <w:rPr>
          <w:sz w:val="28"/>
          <w:szCs w:val="28"/>
        </w:rPr>
        <w:t xml:space="preserve"> 77</w:t>
      </w:r>
      <w:r w:rsidR="00BE40FD">
        <w:rPr>
          <w:sz w:val="28"/>
          <w:szCs w:val="28"/>
        </w:rPr>
        <w:t>55</w:t>
      </w:r>
      <w:r w:rsidR="00F5574D" w:rsidRPr="00F5574D">
        <w:rPr>
          <w:sz w:val="28"/>
          <w:szCs w:val="28"/>
        </w:rPr>
        <w:t xml:space="preserve"> </w:t>
      </w:r>
      <w:proofErr w:type="gramStart"/>
      <w:r w:rsidR="00F5574D" w:rsidRPr="00F5574D">
        <w:rPr>
          <w:sz w:val="28"/>
          <w:szCs w:val="28"/>
        </w:rPr>
        <w:t>обучающихся</w:t>
      </w:r>
      <w:proofErr w:type="gramEnd"/>
      <w:r w:rsidR="00F5574D">
        <w:rPr>
          <w:sz w:val="28"/>
          <w:szCs w:val="28"/>
        </w:rPr>
        <w:t>.</w:t>
      </w:r>
    </w:p>
    <w:p w:rsidR="00997CCA" w:rsidRPr="00747CD1" w:rsidRDefault="008906A0" w:rsidP="001F2F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качества образования занимает первое место в деятельности школы. Так, п</w:t>
      </w:r>
      <w:r w:rsidR="00997CCA" w:rsidRPr="00747CD1">
        <w:rPr>
          <w:sz w:val="28"/>
          <w:szCs w:val="28"/>
        </w:rPr>
        <w:t>о итогам 20</w:t>
      </w:r>
      <w:r w:rsidR="00FA780E">
        <w:rPr>
          <w:sz w:val="28"/>
          <w:szCs w:val="28"/>
        </w:rPr>
        <w:t>19</w:t>
      </w:r>
      <w:r w:rsidR="00997CCA" w:rsidRPr="00747CD1">
        <w:rPr>
          <w:sz w:val="28"/>
          <w:szCs w:val="28"/>
        </w:rPr>
        <w:t>-20</w:t>
      </w:r>
      <w:r w:rsidR="00FA780E">
        <w:rPr>
          <w:sz w:val="28"/>
          <w:szCs w:val="28"/>
        </w:rPr>
        <w:t>20</w:t>
      </w:r>
      <w:r w:rsidR="00997CCA" w:rsidRPr="00747CD1">
        <w:rPr>
          <w:sz w:val="28"/>
          <w:szCs w:val="28"/>
        </w:rPr>
        <w:t xml:space="preserve"> учебного года успеваемость в муниципалитете соста</w:t>
      </w:r>
      <w:r w:rsidR="00997CCA" w:rsidRPr="00747CD1">
        <w:rPr>
          <w:sz w:val="28"/>
          <w:szCs w:val="28"/>
        </w:rPr>
        <w:t>в</w:t>
      </w:r>
      <w:r>
        <w:rPr>
          <w:sz w:val="28"/>
          <w:szCs w:val="28"/>
        </w:rPr>
        <w:t>ила</w:t>
      </w:r>
      <w:r w:rsidR="00997CCA" w:rsidRPr="00747CD1">
        <w:rPr>
          <w:sz w:val="28"/>
          <w:szCs w:val="28"/>
        </w:rPr>
        <w:t xml:space="preserve"> 99, 5 %.</w:t>
      </w:r>
    </w:p>
    <w:p w:rsidR="00FA780E" w:rsidRDefault="00FA780E" w:rsidP="001F2FFE">
      <w:pPr>
        <w:widowControl w:val="0"/>
        <w:tabs>
          <w:tab w:val="left" w:pos="990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качества школьного обучения являются итоги всероссийских проверочных работ, государственной итоговой аттестации, международных </w:t>
      </w:r>
      <w:r w:rsidR="00DC3BBF">
        <w:rPr>
          <w:sz w:val="28"/>
          <w:szCs w:val="28"/>
        </w:rPr>
        <w:t xml:space="preserve">и национальных </w:t>
      </w:r>
      <w:r>
        <w:rPr>
          <w:sz w:val="28"/>
          <w:szCs w:val="28"/>
        </w:rPr>
        <w:t>исследований</w:t>
      </w:r>
      <w:r w:rsidR="00DC3BBF">
        <w:rPr>
          <w:sz w:val="28"/>
          <w:szCs w:val="28"/>
        </w:rPr>
        <w:t xml:space="preserve"> качества образования</w:t>
      </w:r>
      <w:r>
        <w:rPr>
          <w:sz w:val="28"/>
          <w:szCs w:val="28"/>
        </w:rPr>
        <w:t>, олимпиадных мероприятий.</w:t>
      </w:r>
    </w:p>
    <w:p w:rsidR="00FA0684" w:rsidRDefault="001F2FFE" w:rsidP="00FA0684">
      <w:pPr>
        <w:widowControl w:val="0"/>
        <w:tabs>
          <w:tab w:val="left" w:pos="990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6499">
        <w:rPr>
          <w:sz w:val="28"/>
          <w:szCs w:val="28"/>
        </w:rPr>
        <w:t xml:space="preserve">В </w:t>
      </w:r>
      <w:r>
        <w:rPr>
          <w:sz w:val="28"/>
          <w:szCs w:val="28"/>
        </w:rPr>
        <w:t>апреле 2020 года были п</w:t>
      </w:r>
      <w:r w:rsidRPr="000A6499">
        <w:rPr>
          <w:sz w:val="28"/>
          <w:szCs w:val="28"/>
        </w:rPr>
        <w:t>роведены Всероссийские про</w:t>
      </w:r>
      <w:r>
        <w:rPr>
          <w:sz w:val="28"/>
          <w:szCs w:val="28"/>
        </w:rPr>
        <w:t xml:space="preserve">верочные работы в 11 классах. </w:t>
      </w:r>
      <w:r w:rsidRPr="005C0512">
        <w:rPr>
          <w:sz w:val="28"/>
          <w:szCs w:val="28"/>
        </w:rPr>
        <w:t>Результаты удовлетворительны. Качество по всем предметам от 5</w:t>
      </w:r>
      <w:r>
        <w:rPr>
          <w:sz w:val="28"/>
          <w:szCs w:val="28"/>
        </w:rPr>
        <w:t>0 до 70</w:t>
      </w:r>
      <w:r w:rsidRPr="005C0512">
        <w:rPr>
          <w:sz w:val="28"/>
          <w:szCs w:val="28"/>
        </w:rPr>
        <w:t xml:space="preserve">% следует признать хорошим. </w:t>
      </w:r>
    </w:p>
    <w:p w:rsidR="001F2FFE" w:rsidRDefault="00FA0684" w:rsidP="00FA0684">
      <w:pPr>
        <w:widowControl w:val="0"/>
        <w:tabs>
          <w:tab w:val="left" w:pos="990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</w:t>
      </w:r>
      <w:r w:rsidR="001A3A2F">
        <w:rPr>
          <w:sz w:val="28"/>
          <w:szCs w:val="28"/>
        </w:rPr>
        <w:t>неудовлетворительные</w:t>
      </w:r>
      <w:r w:rsidR="001F2FFE" w:rsidRPr="005C0512">
        <w:rPr>
          <w:sz w:val="28"/>
          <w:szCs w:val="28"/>
        </w:rPr>
        <w:t xml:space="preserve"> результат</w:t>
      </w:r>
      <w:r w:rsidR="00D43EF7">
        <w:rPr>
          <w:sz w:val="28"/>
          <w:szCs w:val="28"/>
        </w:rPr>
        <w:t>ы тоже есть. Они</w:t>
      </w:r>
      <w:r w:rsidR="001A3A2F">
        <w:rPr>
          <w:sz w:val="28"/>
          <w:szCs w:val="28"/>
        </w:rPr>
        <w:t xml:space="preserve"> свидетельствую</w:t>
      </w:r>
      <w:r w:rsidR="001F2FFE" w:rsidRPr="005C0512">
        <w:rPr>
          <w:sz w:val="28"/>
          <w:szCs w:val="28"/>
        </w:rPr>
        <w:t xml:space="preserve">т о том, что основные усилия некоторых выпускников прилагаются </w:t>
      </w:r>
      <w:r>
        <w:rPr>
          <w:sz w:val="28"/>
          <w:szCs w:val="28"/>
        </w:rPr>
        <w:t xml:space="preserve">только </w:t>
      </w:r>
      <w:r w:rsidR="001F2FFE" w:rsidRPr="005C0512">
        <w:rPr>
          <w:sz w:val="28"/>
          <w:szCs w:val="28"/>
        </w:rPr>
        <w:t xml:space="preserve">к предметам, необходимым для поступления в </w:t>
      </w:r>
      <w:r>
        <w:rPr>
          <w:sz w:val="28"/>
          <w:szCs w:val="28"/>
        </w:rPr>
        <w:t>вуз</w:t>
      </w:r>
      <w:r w:rsidR="001F2FFE" w:rsidRPr="005C0512">
        <w:rPr>
          <w:sz w:val="28"/>
          <w:szCs w:val="28"/>
        </w:rPr>
        <w:t xml:space="preserve">. </w:t>
      </w:r>
    </w:p>
    <w:p w:rsidR="00FA0684" w:rsidRDefault="00D61C84" w:rsidP="00FA0684">
      <w:pPr>
        <w:widowControl w:val="0"/>
        <w:tabs>
          <w:tab w:val="left" w:pos="990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новом учебном году </w:t>
      </w:r>
      <w:r w:rsidR="00FA0684">
        <w:rPr>
          <w:sz w:val="28"/>
          <w:szCs w:val="28"/>
        </w:rPr>
        <w:t>ВПР в 5-9 классах будут проведены в период с 7 сентября по 12 октября 2020 по графику, определенному ОО самостоятельно</w:t>
      </w:r>
      <w:r w:rsidR="00FA0684" w:rsidRPr="000A6499">
        <w:rPr>
          <w:sz w:val="28"/>
          <w:szCs w:val="28"/>
        </w:rPr>
        <w:t>.</w:t>
      </w:r>
      <w:r w:rsidR="00FA0684">
        <w:rPr>
          <w:sz w:val="28"/>
          <w:szCs w:val="28"/>
        </w:rPr>
        <w:t xml:space="preserve"> При этом для каждой параллели материалы, размещенные на сайте ФИС ОКО, будут соответствовать предыдущему году обучения.</w:t>
      </w:r>
    </w:p>
    <w:p w:rsidR="001F2FFE" w:rsidRPr="00332175" w:rsidRDefault="001F2FFE" w:rsidP="00FA0684">
      <w:pPr>
        <w:widowControl w:val="0"/>
        <w:tabs>
          <w:tab w:val="left" w:pos="990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2175">
        <w:rPr>
          <w:sz w:val="28"/>
          <w:szCs w:val="28"/>
        </w:rPr>
        <w:t xml:space="preserve">Анализ </w:t>
      </w:r>
      <w:r w:rsidR="00D43EF7">
        <w:rPr>
          <w:sz w:val="28"/>
          <w:szCs w:val="28"/>
        </w:rPr>
        <w:t xml:space="preserve">результатов </w:t>
      </w:r>
      <w:r w:rsidRPr="00332175">
        <w:rPr>
          <w:sz w:val="28"/>
          <w:szCs w:val="28"/>
        </w:rPr>
        <w:t xml:space="preserve">ВПР позволил определить </w:t>
      </w:r>
      <w:r w:rsidR="001A3A2F">
        <w:rPr>
          <w:sz w:val="28"/>
          <w:szCs w:val="28"/>
        </w:rPr>
        <w:t>задачи</w:t>
      </w:r>
      <w:r w:rsidRPr="00332175">
        <w:rPr>
          <w:sz w:val="28"/>
          <w:szCs w:val="28"/>
        </w:rPr>
        <w:t>, которые мы ставим</w:t>
      </w:r>
      <w:r>
        <w:rPr>
          <w:sz w:val="28"/>
          <w:szCs w:val="28"/>
        </w:rPr>
        <w:t xml:space="preserve"> себе целью разрешить в 2020-2021</w:t>
      </w:r>
      <w:r w:rsidRPr="00332175">
        <w:rPr>
          <w:sz w:val="28"/>
          <w:szCs w:val="28"/>
        </w:rPr>
        <w:t xml:space="preserve"> учебном году.</w:t>
      </w:r>
    </w:p>
    <w:p w:rsidR="001F2FFE" w:rsidRPr="00332175" w:rsidRDefault="001F2FFE" w:rsidP="00FA0684">
      <w:pPr>
        <w:widowControl w:val="0"/>
        <w:tabs>
          <w:tab w:val="left" w:pos="990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2175">
        <w:rPr>
          <w:sz w:val="28"/>
          <w:szCs w:val="28"/>
        </w:rPr>
        <w:t>Так по результатам ВПР 2019 года выявились школы с признаками необъективности</w:t>
      </w:r>
      <w:r>
        <w:rPr>
          <w:sz w:val="28"/>
          <w:szCs w:val="28"/>
        </w:rPr>
        <w:t xml:space="preserve"> и</w:t>
      </w:r>
      <w:r w:rsidRPr="00332175">
        <w:rPr>
          <w:sz w:val="28"/>
          <w:szCs w:val="28"/>
        </w:rPr>
        <w:t xml:space="preserve"> школы с низкими </w:t>
      </w:r>
      <w:r>
        <w:rPr>
          <w:sz w:val="28"/>
          <w:szCs w:val="28"/>
        </w:rPr>
        <w:t>образовательными ре</w:t>
      </w:r>
      <w:r w:rsidR="0055316D">
        <w:rPr>
          <w:sz w:val="28"/>
          <w:szCs w:val="28"/>
        </w:rPr>
        <w:t>зультатами, таких школ четыре.</w:t>
      </w:r>
    </w:p>
    <w:p w:rsidR="001F2FFE" w:rsidRPr="00332175" w:rsidRDefault="001F2FFE" w:rsidP="00FA0684">
      <w:pPr>
        <w:widowControl w:val="0"/>
        <w:tabs>
          <w:tab w:val="left" w:pos="990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2175">
        <w:rPr>
          <w:sz w:val="28"/>
          <w:szCs w:val="28"/>
        </w:rPr>
        <w:lastRenderedPageBreak/>
        <w:t xml:space="preserve">Для </w:t>
      </w:r>
      <w:r w:rsidR="001A3A2F" w:rsidRPr="00332175">
        <w:rPr>
          <w:sz w:val="28"/>
          <w:szCs w:val="28"/>
        </w:rPr>
        <w:t>повышени</w:t>
      </w:r>
      <w:r w:rsidR="001A3A2F">
        <w:rPr>
          <w:sz w:val="28"/>
          <w:szCs w:val="28"/>
        </w:rPr>
        <w:t>я</w:t>
      </w:r>
      <w:r w:rsidR="001A3A2F" w:rsidRPr="00332175">
        <w:rPr>
          <w:sz w:val="28"/>
          <w:szCs w:val="28"/>
        </w:rPr>
        <w:t xml:space="preserve"> качества образования в школах, вошедших в зону риска</w:t>
      </w:r>
      <w:r w:rsidR="001A3A2F">
        <w:rPr>
          <w:sz w:val="28"/>
          <w:szCs w:val="28"/>
        </w:rPr>
        <w:t>, разработан муниципальный план</w:t>
      </w:r>
      <w:r w:rsidR="0055316D">
        <w:rPr>
          <w:sz w:val="28"/>
          <w:szCs w:val="28"/>
        </w:rPr>
        <w:t xml:space="preserve"> по ликвидации выявленных проблем.</w:t>
      </w:r>
    </w:p>
    <w:p w:rsidR="001F2FFE" w:rsidRPr="00A6794C" w:rsidRDefault="001F2FFE" w:rsidP="00FA0684">
      <w:pPr>
        <w:widowControl w:val="0"/>
        <w:tabs>
          <w:tab w:val="left" w:pos="990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794C">
        <w:rPr>
          <w:sz w:val="28"/>
          <w:szCs w:val="28"/>
        </w:rPr>
        <w:t>В октябре 2019 года было проведено национальное исследо</w:t>
      </w:r>
      <w:r w:rsidR="00FA0684">
        <w:rPr>
          <w:sz w:val="28"/>
          <w:szCs w:val="28"/>
        </w:rPr>
        <w:t xml:space="preserve">вание качества образования в 5 и </w:t>
      </w:r>
      <w:r w:rsidRPr="00A6794C">
        <w:rPr>
          <w:sz w:val="28"/>
          <w:szCs w:val="28"/>
        </w:rPr>
        <w:t>8 классах</w:t>
      </w:r>
      <w:r w:rsidR="0055316D">
        <w:rPr>
          <w:sz w:val="28"/>
          <w:szCs w:val="28"/>
        </w:rPr>
        <w:t xml:space="preserve"> гимназии № 1 города Оренбурга по технологии.</w:t>
      </w:r>
    </w:p>
    <w:p w:rsidR="00685B9C" w:rsidRPr="00E47D4D" w:rsidRDefault="00685B9C" w:rsidP="00685B9C">
      <w:pPr>
        <w:widowControl w:val="0"/>
        <w:tabs>
          <w:tab w:val="left" w:pos="990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в школе № 64 было проведено международное сравнительное исследование </w:t>
      </w:r>
      <w:r w:rsidRPr="00FA0684">
        <w:rPr>
          <w:sz w:val="28"/>
          <w:szCs w:val="28"/>
        </w:rPr>
        <w:t>PISA</w:t>
      </w:r>
      <w:r w:rsidR="0055316D">
        <w:rPr>
          <w:sz w:val="28"/>
          <w:szCs w:val="28"/>
        </w:rPr>
        <w:t>.</w:t>
      </w:r>
    </w:p>
    <w:p w:rsidR="00462EAA" w:rsidRDefault="00462EAA" w:rsidP="001F2FFE">
      <w:pPr>
        <w:ind w:firstLine="708"/>
        <w:jc w:val="both"/>
        <w:rPr>
          <w:sz w:val="28"/>
          <w:szCs w:val="28"/>
        </w:rPr>
      </w:pPr>
    </w:p>
    <w:p w:rsidR="001A3A2F" w:rsidRDefault="001A3A2F" w:rsidP="001A3A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1A3A2F" w:rsidRDefault="001A3A2F" w:rsidP="001F2FFE">
      <w:pPr>
        <w:ind w:firstLine="708"/>
        <w:jc w:val="both"/>
        <w:rPr>
          <w:sz w:val="28"/>
          <w:szCs w:val="28"/>
        </w:rPr>
      </w:pPr>
    </w:p>
    <w:p w:rsidR="00D90983" w:rsidRDefault="00D90983" w:rsidP="001F2F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Pr="00917A70">
        <w:rPr>
          <w:b/>
          <w:sz w:val="28"/>
          <w:szCs w:val="28"/>
        </w:rPr>
        <w:t>государственная итоговая аттестация в 9 классах</w:t>
      </w:r>
      <w:r>
        <w:rPr>
          <w:sz w:val="28"/>
          <w:szCs w:val="28"/>
        </w:rPr>
        <w:t xml:space="preserve"> из-за карантинных мероприятий проводилась в форме промежуточной аттестации. Все выпускники, допущенные к ГИА (5</w:t>
      </w:r>
      <w:r w:rsidRPr="00EC1066">
        <w:rPr>
          <w:sz w:val="28"/>
          <w:szCs w:val="28"/>
        </w:rPr>
        <w:t xml:space="preserve"> 690 чел.)</w:t>
      </w:r>
      <w:r>
        <w:rPr>
          <w:sz w:val="28"/>
          <w:szCs w:val="28"/>
        </w:rPr>
        <w:t>,</w:t>
      </w:r>
      <w:r w:rsidRPr="00EC1066">
        <w:rPr>
          <w:sz w:val="28"/>
          <w:szCs w:val="28"/>
        </w:rPr>
        <w:t xml:space="preserve"> получили аттестаты</w:t>
      </w:r>
      <w:r>
        <w:rPr>
          <w:sz w:val="28"/>
          <w:szCs w:val="28"/>
        </w:rPr>
        <w:t xml:space="preserve"> об основном общем образовании, из них 315 с отличием </w:t>
      </w:r>
    </w:p>
    <w:p w:rsidR="00917A70" w:rsidRDefault="00917A70" w:rsidP="001F2FFE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балл по городу по всем предметам </w:t>
      </w:r>
      <w:r w:rsidRPr="00917A70">
        <w:rPr>
          <w:rFonts w:ascii="Times New Roman" w:hAnsi="Times New Roman"/>
          <w:b/>
          <w:sz w:val="28"/>
          <w:szCs w:val="28"/>
        </w:rPr>
        <w:t>единого государственного экзамена</w:t>
      </w:r>
      <w:r>
        <w:rPr>
          <w:rFonts w:ascii="Times New Roman" w:hAnsi="Times New Roman"/>
          <w:sz w:val="28"/>
          <w:szCs w:val="28"/>
        </w:rPr>
        <w:t xml:space="preserve"> выше областных показателей. В сравнении с прошлым годом наблюдается значительное повышение собственного показателя среднего балла по географии на 7,8 балла. Средний балл по итогам самого массового экзамена по русскому языку составил 79,7 балла, что на 3 балла выше показателя прошлого года. </w:t>
      </w:r>
    </w:p>
    <w:p w:rsidR="00917A70" w:rsidRPr="00995DF7" w:rsidRDefault="00917A70" w:rsidP="00995DF7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56 максимальных результатов получили 52 выпускника школ города</w:t>
      </w:r>
      <w:r w:rsidR="00995D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DF7">
        <w:rPr>
          <w:rFonts w:ascii="Times New Roman" w:hAnsi="Times New Roman"/>
          <w:sz w:val="28"/>
          <w:szCs w:val="28"/>
        </w:rPr>
        <w:t xml:space="preserve">Лидерами по количеству стобалльников являются лицей № 4 (7 результатов) и гимназия № 4 (6 стобалльных результатов). </w:t>
      </w:r>
    </w:p>
    <w:p w:rsidR="00917A70" w:rsidRDefault="00917A70" w:rsidP="001F2FFE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Четыре выпускника получили по 2 максимальных результата.</w:t>
      </w:r>
    </w:p>
    <w:p w:rsidR="00917A70" w:rsidRDefault="00917A70" w:rsidP="001F2FFE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педагогов города подготовили по 2 стобалльника. Мы благодарны вам, дорогие учителя, за проведенную работу!</w:t>
      </w:r>
    </w:p>
    <w:p w:rsidR="00917A70" w:rsidRDefault="00917A70" w:rsidP="001F2F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единого государственного экзамена показал, что усилия педагогических коллективов, изменение форм и технологий преподавания, использование необходимых цифровых ресурсов дали хороший результат. </w:t>
      </w:r>
    </w:p>
    <w:p w:rsidR="00917A70" w:rsidRDefault="00917A70" w:rsidP="001F2F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качественной организации подготовки к государственной итоговой аттестации в новом учебном году</w:t>
      </w:r>
      <w:r w:rsidR="00783F77" w:rsidRPr="00783F77">
        <w:rPr>
          <w:sz w:val="28"/>
          <w:szCs w:val="28"/>
        </w:rPr>
        <w:t xml:space="preserve"> </w:t>
      </w:r>
      <w:r w:rsidR="00783F77">
        <w:rPr>
          <w:sz w:val="28"/>
          <w:szCs w:val="28"/>
        </w:rPr>
        <w:t>необходимо выполнить ряд мероприятий, представленных на слайде</w:t>
      </w:r>
      <w:r w:rsidR="00D2007B">
        <w:rPr>
          <w:sz w:val="28"/>
          <w:szCs w:val="28"/>
        </w:rPr>
        <w:t>.</w:t>
      </w:r>
    </w:p>
    <w:p w:rsidR="00995DF7" w:rsidRDefault="00995DF7" w:rsidP="001A3A2F">
      <w:pPr>
        <w:widowControl w:val="0"/>
        <w:tabs>
          <w:tab w:val="left" w:pos="9900"/>
        </w:tabs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A3A2F" w:rsidRDefault="001A3A2F" w:rsidP="001A3A2F">
      <w:pPr>
        <w:widowControl w:val="0"/>
        <w:tabs>
          <w:tab w:val="left" w:pos="9900"/>
        </w:tabs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Коллеги!</w:t>
      </w:r>
    </w:p>
    <w:p w:rsidR="001A3A2F" w:rsidRPr="00462EAA" w:rsidRDefault="001A3A2F" w:rsidP="001F2FFE">
      <w:pPr>
        <w:widowControl w:val="0"/>
        <w:tabs>
          <w:tab w:val="left" w:pos="990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F1958" w:rsidRDefault="00E37727" w:rsidP="001F2FFE">
      <w:pPr>
        <w:widowControl w:val="0"/>
        <w:tabs>
          <w:tab w:val="left" w:pos="990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7CD1">
        <w:rPr>
          <w:sz w:val="28"/>
          <w:szCs w:val="28"/>
        </w:rPr>
        <w:t xml:space="preserve">В системе образования </w:t>
      </w:r>
      <w:r w:rsidR="003D07D8">
        <w:rPr>
          <w:sz w:val="28"/>
          <w:szCs w:val="28"/>
        </w:rPr>
        <w:t xml:space="preserve">города </w:t>
      </w:r>
      <w:r w:rsidRPr="00747CD1">
        <w:rPr>
          <w:sz w:val="28"/>
          <w:szCs w:val="28"/>
        </w:rPr>
        <w:t>определены и реализуются меропри</w:t>
      </w:r>
      <w:r w:rsidRPr="00747CD1">
        <w:rPr>
          <w:sz w:val="28"/>
          <w:szCs w:val="28"/>
        </w:rPr>
        <w:t>я</w:t>
      </w:r>
      <w:r w:rsidRPr="00747CD1">
        <w:rPr>
          <w:sz w:val="28"/>
          <w:szCs w:val="28"/>
        </w:rPr>
        <w:t>тия, обеспечивающие развитие способностей всех школьников.</w:t>
      </w:r>
      <w:r w:rsidR="0051542F">
        <w:rPr>
          <w:sz w:val="28"/>
          <w:szCs w:val="28"/>
        </w:rPr>
        <w:t xml:space="preserve"> Это </w:t>
      </w:r>
      <w:r w:rsidR="0051542F" w:rsidRPr="0051542F">
        <w:rPr>
          <w:sz w:val="28"/>
          <w:szCs w:val="28"/>
        </w:rPr>
        <w:t>городской Конкурс исследовательских работ и творческих проектов младших школьников «Дебют»</w:t>
      </w:r>
      <w:r w:rsidR="0051542F">
        <w:rPr>
          <w:sz w:val="28"/>
          <w:szCs w:val="28"/>
        </w:rPr>
        <w:t xml:space="preserve">, </w:t>
      </w:r>
      <w:r w:rsidR="0055316D">
        <w:rPr>
          <w:sz w:val="28"/>
          <w:szCs w:val="28"/>
        </w:rPr>
        <w:t xml:space="preserve">городская </w:t>
      </w:r>
      <w:r w:rsidR="0051542F" w:rsidRPr="0051542F">
        <w:rPr>
          <w:sz w:val="28"/>
          <w:szCs w:val="28"/>
        </w:rPr>
        <w:t xml:space="preserve"> предметная олимпиада обучающихся начальных классов</w:t>
      </w:r>
      <w:r w:rsidR="0055316D">
        <w:rPr>
          <w:sz w:val="28"/>
          <w:szCs w:val="28"/>
        </w:rPr>
        <w:t xml:space="preserve">, региональная </w:t>
      </w:r>
      <w:r w:rsidR="0051542F">
        <w:rPr>
          <w:sz w:val="28"/>
          <w:szCs w:val="28"/>
        </w:rPr>
        <w:t xml:space="preserve"> </w:t>
      </w:r>
      <w:r w:rsidR="0051542F" w:rsidRPr="0051542F">
        <w:rPr>
          <w:sz w:val="28"/>
          <w:szCs w:val="28"/>
        </w:rPr>
        <w:t xml:space="preserve">олимпиада </w:t>
      </w:r>
      <w:r w:rsidR="0051542F" w:rsidRPr="00747CD1">
        <w:rPr>
          <w:sz w:val="28"/>
          <w:szCs w:val="28"/>
        </w:rPr>
        <w:t>школьников 5</w:t>
      </w:r>
      <w:r w:rsidR="0051542F">
        <w:rPr>
          <w:sz w:val="28"/>
          <w:szCs w:val="28"/>
        </w:rPr>
        <w:t>-</w:t>
      </w:r>
      <w:r w:rsidR="0051542F" w:rsidRPr="00747CD1">
        <w:rPr>
          <w:sz w:val="28"/>
          <w:szCs w:val="28"/>
        </w:rPr>
        <w:t>8 классов</w:t>
      </w:r>
      <w:r w:rsidR="0051542F">
        <w:rPr>
          <w:sz w:val="28"/>
          <w:szCs w:val="28"/>
        </w:rPr>
        <w:t>.</w:t>
      </w:r>
    </w:p>
    <w:p w:rsidR="00E37727" w:rsidRPr="00747CD1" w:rsidRDefault="0051542F" w:rsidP="001F2FFE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747CD1">
        <w:rPr>
          <w:sz w:val="28"/>
          <w:szCs w:val="28"/>
        </w:rPr>
        <w:t>3</w:t>
      </w:r>
      <w:r w:rsidR="001A3A2F">
        <w:rPr>
          <w:sz w:val="28"/>
          <w:szCs w:val="28"/>
        </w:rPr>
        <w:t>53</w:t>
      </w:r>
      <w:r w:rsidRPr="00747CD1">
        <w:rPr>
          <w:sz w:val="28"/>
          <w:szCs w:val="28"/>
        </w:rPr>
        <w:t xml:space="preserve"> человек</w:t>
      </w:r>
      <w:r w:rsidR="001A3A2F">
        <w:rPr>
          <w:sz w:val="28"/>
          <w:szCs w:val="28"/>
        </w:rPr>
        <w:t>а</w:t>
      </w:r>
      <w:r w:rsidRPr="00747CD1">
        <w:rPr>
          <w:sz w:val="28"/>
          <w:szCs w:val="28"/>
        </w:rPr>
        <w:t xml:space="preserve"> </w:t>
      </w:r>
      <w:r w:rsidR="001A3A2F">
        <w:rPr>
          <w:sz w:val="28"/>
          <w:szCs w:val="28"/>
        </w:rPr>
        <w:t xml:space="preserve">(+53 чел.) </w:t>
      </w:r>
      <w:r w:rsidR="00372F41">
        <w:rPr>
          <w:sz w:val="28"/>
          <w:szCs w:val="28"/>
        </w:rPr>
        <w:t>в январе-феврале 20</w:t>
      </w:r>
      <w:r w:rsidR="001A3A2F">
        <w:rPr>
          <w:sz w:val="28"/>
          <w:szCs w:val="28"/>
        </w:rPr>
        <w:t>20</w:t>
      </w:r>
      <w:r w:rsidR="00372F41">
        <w:rPr>
          <w:sz w:val="28"/>
          <w:szCs w:val="28"/>
        </w:rPr>
        <w:t xml:space="preserve"> года </w:t>
      </w:r>
      <w:r w:rsidRPr="00747CD1">
        <w:rPr>
          <w:sz w:val="28"/>
          <w:szCs w:val="28"/>
        </w:rPr>
        <w:t xml:space="preserve">приняли участие </w:t>
      </w:r>
      <w:r>
        <w:rPr>
          <w:sz w:val="28"/>
          <w:szCs w:val="28"/>
        </w:rPr>
        <w:t>в</w:t>
      </w:r>
      <w:r w:rsidR="009F1958">
        <w:rPr>
          <w:sz w:val="28"/>
          <w:szCs w:val="28"/>
        </w:rPr>
        <w:t xml:space="preserve"> </w:t>
      </w:r>
      <w:r w:rsidR="00E37727" w:rsidRPr="000368E4">
        <w:rPr>
          <w:sz w:val="28"/>
          <w:szCs w:val="28"/>
          <w:u w:val="single"/>
        </w:rPr>
        <w:t>региональн</w:t>
      </w:r>
      <w:r w:rsidR="009F1958" w:rsidRPr="000368E4">
        <w:rPr>
          <w:sz w:val="28"/>
          <w:szCs w:val="28"/>
          <w:u w:val="single"/>
        </w:rPr>
        <w:t>ом</w:t>
      </w:r>
      <w:r w:rsidR="00E37727" w:rsidRPr="000368E4">
        <w:rPr>
          <w:sz w:val="28"/>
          <w:szCs w:val="28"/>
          <w:u w:val="single"/>
        </w:rPr>
        <w:t xml:space="preserve"> этап</w:t>
      </w:r>
      <w:r w:rsidR="009F1958" w:rsidRPr="000368E4">
        <w:rPr>
          <w:sz w:val="28"/>
          <w:szCs w:val="28"/>
          <w:u w:val="single"/>
        </w:rPr>
        <w:t>е</w:t>
      </w:r>
      <w:r w:rsidR="00E37727" w:rsidRPr="000368E4">
        <w:rPr>
          <w:sz w:val="28"/>
          <w:szCs w:val="28"/>
          <w:u w:val="single"/>
        </w:rPr>
        <w:t xml:space="preserve"> всероссийской олимпиады школьников</w:t>
      </w:r>
      <w:r>
        <w:rPr>
          <w:sz w:val="28"/>
          <w:szCs w:val="28"/>
          <w:u w:val="single"/>
        </w:rPr>
        <w:t xml:space="preserve"> для </w:t>
      </w:r>
      <w:r w:rsidR="001A3A2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9-11 классов</w:t>
      </w:r>
      <w:r w:rsidR="00E37727" w:rsidRPr="00747CD1">
        <w:rPr>
          <w:sz w:val="28"/>
          <w:szCs w:val="28"/>
        </w:rPr>
        <w:t xml:space="preserve">. </w:t>
      </w:r>
      <w:r w:rsidR="001A3A2F" w:rsidRPr="00D0041E">
        <w:rPr>
          <w:sz w:val="28"/>
          <w:szCs w:val="28"/>
        </w:rPr>
        <w:t>Победителями и призёрами стали обучающиеся из 34 общеобразовательных организаций города Оренбурга</w:t>
      </w:r>
      <w:r w:rsidR="00201E6A">
        <w:rPr>
          <w:sz w:val="28"/>
          <w:szCs w:val="28"/>
        </w:rPr>
        <w:t>. П</w:t>
      </w:r>
      <w:r w:rsidR="00201E6A" w:rsidRPr="00D0041E">
        <w:rPr>
          <w:sz w:val="28"/>
          <w:szCs w:val="28"/>
        </w:rPr>
        <w:t>оказатель эффективности и результативности увеличился на 4 % и составил 43,34%</w:t>
      </w:r>
      <w:r w:rsidR="00201E6A">
        <w:rPr>
          <w:sz w:val="28"/>
          <w:szCs w:val="28"/>
        </w:rPr>
        <w:t>.</w:t>
      </w:r>
    </w:p>
    <w:p w:rsidR="00685B9C" w:rsidRDefault="00201E6A" w:rsidP="0055316D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0041E">
        <w:rPr>
          <w:sz w:val="28"/>
          <w:szCs w:val="28"/>
        </w:rPr>
        <w:t xml:space="preserve">о результатам регионального этапа </w:t>
      </w:r>
      <w:r>
        <w:rPr>
          <w:sz w:val="28"/>
          <w:szCs w:val="28"/>
        </w:rPr>
        <w:t>п</w:t>
      </w:r>
      <w:r w:rsidRPr="00D0041E">
        <w:rPr>
          <w:sz w:val="28"/>
          <w:szCs w:val="28"/>
        </w:rPr>
        <w:t>ризерами олимпиады признаны участники, завершающие обучение в школе в 2020 году и</w:t>
      </w:r>
      <w:r>
        <w:rPr>
          <w:sz w:val="28"/>
          <w:szCs w:val="28"/>
        </w:rPr>
        <w:t xml:space="preserve"> </w:t>
      </w:r>
      <w:r w:rsidRPr="00D0041E">
        <w:rPr>
          <w:sz w:val="28"/>
          <w:szCs w:val="28"/>
        </w:rPr>
        <w:t>набравши</w:t>
      </w:r>
      <w:r>
        <w:rPr>
          <w:sz w:val="28"/>
          <w:szCs w:val="28"/>
        </w:rPr>
        <w:t xml:space="preserve">е необходимое количество баллов </w:t>
      </w:r>
      <w:r w:rsidRPr="00D0041E">
        <w:rPr>
          <w:sz w:val="28"/>
          <w:szCs w:val="28"/>
        </w:rPr>
        <w:t>для участия в заключительном этапе</w:t>
      </w:r>
      <w:r>
        <w:rPr>
          <w:sz w:val="28"/>
          <w:szCs w:val="28"/>
        </w:rPr>
        <w:t>;</w:t>
      </w:r>
      <w:r w:rsidRPr="00201E6A">
        <w:rPr>
          <w:sz w:val="28"/>
          <w:szCs w:val="28"/>
        </w:rPr>
        <w:t xml:space="preserve"> </w:t>
      </w:r>
      <w:r w:rsidRPr="00D0041E">
        <w:rPr>
          <w:sz w:val="28"/>
          <w:szCs w:val="28"/>
        </w:rPr>
        <w:t>обучающиеся 11 класса МОАУ «Лицей № 1» Сакиева Инна (французский язык) и МОАУ «Лицей № 9» Флейшер Екатерина (литература).</w:t>
      </w:r>
    </w:p>
    <w:p w:rsidR="00115411" w:rsidRPr="00685B9C" w:rsidRDefault="00115411" w:rsidP="00115411">
      <w:pPr>
        <w:ind w:firstLine="709"/>
        <w:jc w:val="both"/>
        <w:rPr>
          <w:sz w:val="28"/>
          <w:szCs w:val="28"/>
        </w:rPr>
      </w:pPr>
      <w:r w:rsidRPr="00685B9C">
        <w:rPr>
          <w:sz w:val="28"/>
          <w:szCs w:val="28"/>
        </w:rPr>
        <w:t>Впервые с 20 апреля по 29 мая  в дистанционной форме проходил Пригласительный школьный этап всероссийской олимпиады школьников для обучающихся 3-10 классов  на портале Образовательного центра «Сириус».</w:t>
      </w:r>
    </w:p>
    <w:p w:rsidR="00115411" w:rsidRPr="00685B9C" w:rsidRDefault="00115411" w:rsidP="00115411">
      <w:pPr>
        <w:ind w:firstLine="709"/>
        <w:jc w:val="both"/>
        <w:rPr>
          <w:sz w:val="28"/>
          <w:szCs w:val="28"/>
        </w:rPr>
      </w:pPr>
      <w:r w:rsidRPr="00685B9C">
        <w:rPr>
          <w:sz w:val="28"/>
          <w:szCs w:val="28"/>
        </w:rPr>
        <w:t xml:space="preserve">Олимпиада включала 6 дисциплин: математика, информатика, физика, химия, биология и астрономия. </w:t>
      </w:r>
      <w:proofErr w:type="gramStart"/>
      <w:r w:rsidRPr="00685B9C">
        <w:rPr>
          <w:sz w:val="28"/>
          <w:szCs w:val="28"/>
        </w:rPr>
        <w:t>Общее количество зарегистрированных обучающихся из муниципальных общеобразовательных организаций города Оренбурга составило 43 503, охват зарегистрированных составил 91,2%. Победителями и призёрами стали 7335 обучающихся.</w:t>
      </w:r>
      <w:proofErr w:type="gramEnd"/>
    </w:p>
    <w:p w:rsidR="00770079" w:rsidRDefault="00770079" w:rsidP="0064109B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D90C15" w:rsidRDefault="00770079" w:rsidP="00770079">
      <w:pPr>
        <w:tabs>
          <w:tab w:val="left" w:pos="72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770079" w:rsidRDefault="00770079" w:rsidP="0064109B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236371" w:rsidRPr="0055316D" w:rsidRDefault="0055316D" w:rsidP="0055316D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рамках</w:t>
      </w:r>
      <w:r w:rsidR="00616F51" w:rsidRPr="004A6D83">
        <w:rPr>
          <w:sz w:val="28"/>
          <w:szCs w:val="28"/>
          <w:shd w:val="clear" w:color="auto" w:fill="FFFFFF"/>
        </w:rPr>
        <w:t xml:space="preserve"> </w:t>
      </w:r>
      <w:r w:rsidR="00616F51" w:rsidRPr="004A6D83">
        <w:rPr>
          <w:b/>
          <w:sz w:val="28"/>
          <w:szCs w:val="28"/>
          <w:shd w:val="clear" w:color="auto" w:fill="FFFFFF"/>
        </w:rPr>
        <w:t>проекта «Успех каждого ребенка»</w:t>
      </w:r>
      <w:r w:rsidR="00616F51" w:rsidRPr="004A6D8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</w:t>
      </w:r>
      <w:r w:rsidR="00236371" w:rsidRPr="00511ACD">
        <w:rPr>
          <w:sz w:val="28"/>
          <w:szCs w:val="28"/>
        </w:rPr>
        <w:t xml:space="preserve">бучающиеся 8-11 классов продолжают участвовать </w:t>
      </w:r>
      <w:proofErr w:type="gramStart"/>
      <w:r w:rsidR="00236371" w:rsidRPr="00511ACD">
        <w:rPr>
          <w:sz w:val="28"/>
          <w:szCs w:val="28"/>
        </w:rPr>
        <w:t>в</w:t>
      </w:r>
      <w:proofErr w:type="gramEnd"/>
      <w:r w:rsidR="00236371" w:rsidRPr="00511ACD">
        <w:rPr>
          <w:sz w:val="28"/>
          <w:szCs w:val="28"/>
        </w:rPr>
        <w:t xml:space="preserve"> открытых онлайн-уроках по профессиональной ориентации на портале «ПроеКТОриЯ»</w:t>
      </w:r>
      <w:r w:rsidR="00236371">
        <w:rPr>
          <w:sz w:val="28"/>
          <w:szCs w:val="28"/>
        </w:rPr>
        <w:t>.</w:t>
      </w:r>
      <w:r w:rsidR="00236371" w:rsidRPr="00511ACD">
        <w:rPr>
          <w:sz w:val="28"/>
          <w:szCs w:val="28"/>
        </w:rPr>
        <w:t xml:space="preserve"> В</w:t>
      </w:r>
      <w:r w:rsidR="00236371">
        <w:rPr>
          <w:sz w:val="28"/>
          <w:szCs w:val="28"/>
        </w:rPr>
        <w:t xml:space="preserve"> 2019-2020 уч.г.</w:t>
      </w:r>
      <w:r w:rsidR="00236371" w:rsidRPr="00511ACD">
        <w:rPr>
          <w:sz w:val="28"/>
          <w:szCs w:val="28"/>
        </w:rPr>
        <w:t xml:space="preserve"> охват составил 65 % от общего числа обучающихся </w:t>
      </w:r>
      <w:r w:rsidR="00236371">
        <w:rPr>
          <w:sz w:val="28"/>
          <w:szCs w:val="28"/>
        </w:rPr>
        <w:t>(10 205 чел.</w:t>
      </w:r>
      <w:r w:rsidR="00236371" w:rsidRPr="00511ACD">
        <w:rPr>
          <w:sz w:val="28"/>
          <w:szCs w:val="28"/>
        </w:rPr>
        <w:t xml:space="preserve">). Всего за 2019-2020 учебный год было организовано 13 </w:t>
      </w:r>
      <w:proofErr w:type="gramStart"/>
      <w:r w:rsidR="00236371" w:rsidRPr="00511ACD">
        <w:rPr>
          <w:sz w:val="28"/>
          <w:szCs w:val="28"/>
        </w:rPr>
        <w:t>открытых</w:t>
      </w:r>
      <w:proofErr w:type="gramEnd"/>
      <w:r w:rsidR="00236371" w:rsidRPr="00511ACD">
        <w:rPr>
          <w:sz w:val="28"/>
          <w:szCs w:val="28"/>
        </w:rPr>
        <w:t xml:space="preserve"> онлайн-уроков. </w:t>
      </w:r>
    </w:p>
    <w:p w:rsidR="00236371" w:rsidRPr="00511ACD" w:rsidRDefault="00236371" w:rsidP="00236371">
      <w:pPr>
        <w:suppressAutoHyphens/>
        <w:ind w:firstLine="709"/>
        <w:jc w:val="both"/>
        <w:rPr>
          <w:sz w:val="28"/>
          <w:szCs w:val="28"/>
        </w:rPr>
      </w:pPr>
      <w:r w:rsidRPr="00511ACD">
        <w:rPr>
          <w:sz w:val="28"/>
          <w:szCs w:val="28"/>
        </w:rPr>
        <w:t xml:space="preserve">С июля 2020 года стартовал проект по ранней профессиональной ориентации для учащихся 6-11 классов «Билет в будущее». </w:t>
      </w:r>
      <w:r>
        <w:rPr>
          <w:sz w:val="28"/>
          <w:szCs w:val="28"/>
        </w:rPr>
        <w:t>Н</w:t>
      </w:r>
      <w:r w:rsidRPr="00511ACD">
        <w:rPr>
          <w:sz w:val="28"/>
          <w:szCs w:val="28"/>
        </w:rPr>
        <w:t xml:space="preserve">а портале проекта уже зарегистрировано 640 </w:t>
      </w:r>
      <w:proofErr w:type="gramStart"/>
      <w:r w:rsidRPr="00511ACD">
        <w:rPr>
          <w:sz w:val="28"/>
          <w:szCs w:val="28"/>
        </w:rPr>
        <w:t>обучающихся</w:t>
      </w:r>
      <w:proofErr w:type="gramEnd"/>
      <w:r w:rsidRPr="00511ACD">
        <w:rPr>
          <w:sz w:val="28"/>
          <w:szCs w:val="28"/>
        </w:rPr>
        <w:t>, 91 из которых прошли профессиональное тестирование.</w:t>
      </w:r>
    </w:p>
    <w:p w:rsidR="00236371" w:rsidRPr="00511ACD" w:rsidRDefault="00236371" w:rsidP="00236371">
      <w:pPr>
        <w:ind w:firstLine="709"/>
        <w:jc w:val="both"/>
        <w:rPr>
          <w:sz w:val="28"/>
          <w:szCs w:val="28"/>
        </w:rPr>
      </w:pPr>
      <w:r w:rsidRPr="00511ACD">
        <w:rPr>
          <w:sz w:val="28"/>
          <w:szCs w:val="28"/>
        </w:rPr>
        <w:t>С 2018 года обучающиеся школ города Оренбурга принима</w:t>
      </w:r>
      <w:r>
        <w:rPr>
          <w:sz w:val="28"/>
          <w:szCs w:val="28"/>
        </w:rPr>
        <w:t>ют</w:t>
      </w:r>
      <w:r w:rsidRPr="00511ACD">
        <w:rPr>
          <w:sz w:val="28"/>
          <w:szCs w:val="28"/>
        </w:rPr>
        <w:t xml:space="preserve"> участие в чемпионате рабочих профессий WorldSkillsRussia в возрастной категории «Юниоры». Количество участников чемпионата в 2019 году выросло на 19 человек, а эффективность участия составила 68%, что на 16% больше, чем в 2018 году.</w:t>
      </w:r>
    </w:p>
    <w:p w:rsidR="00236371" w:rsidRDefault="00236371" w:rsidP="00236371">
      <w:pPr>
        <w:ind w:firstLine="709"/>
        <w:jc w:val="both"/>
        <w:rPr>
          <w:sz w:val="28"/>
          <w:szCs w:val="28"/>
        </w:rPr>
      </w:pPr>
      <w:r w:rsidRPr="00511ACD">
        <w:rPr>
          <w:sz w:val="28"/>
          <w:szCs w:val="28"/>
        </w:rPr>
        <w:t>Впервые в 2019 году  в чемпионате Worldskills  по возрастной категории «Навыки мудрых 50+»  участво</w:t>
      </w:r>
      <w:r>
        <w:rPr>
          <w:sz w:val="28"/>
          <w:szCs w:val="28"/>
        </w:rPr>
        <w:t xml:space="preserve">вали педагоги из МОАУ «НОШ №75», </w:t>
      </w:r>
      <w:r w:rsidRPr="00511ACD">
        <w:rPr>
          <w:sz w:val="28"/>
          <w:szCs w:val="28"/>
        </w:rPr>
        <w:t xml:space="preserve">«СОШ № </w:t>
      </w:r>
      <w:r>
        <w:rPr>
          <w:sz w:val="28"/>
          <w:szCs w:val="28"/>
        </w:rPr>
        <w:t xml:space="preserve">38», </w:t>
      </w:r>
      <w:r w:rsidRPr="00511ACD">
        <w:rPr>
          <w:sz w:val="28"/>
          <w:szCs w:val="28"/>
        </w:rPr>
        <w:t>МОАУ «СОШ № 88».</w:t>
      </w:r>
    </w:p>
    <w:p w:rsidR="0055316D" w:rsidRPr="00511ACD" w:rsidRDefault="0055316D" w:rsidP="00236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Продолжение создания условий для профориентационной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считаем </w:t>
      </w:r>
      <w:r w:rsidR="00B51B2D">
        <w:rPr>
          <w:sz w:val="28"/>
          <w:szCs w:val="28"/>
        </w:rPr>
        <w:t>важной задачей нового учебного года.</w:t>
      </w:r>
    </w:p>
    <w:p w:rsidR="00236371" w:rsidRPr="00511ACD" w:rsidRDefault="00236371" w:rsidP="00236371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2747" w:rsidRDefault="00542747" w:rsidP="0054274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Коллеги!</w:t>
      </w:r>
    </w:p>
    <w:p w:rsidR="00542747" w:rsidRDefault="00542747" w:rsidP="001D3089">
      <w:pPr>
        <w:ind w:firstLine="720"/>
        <w:jc w:val="both"/>
        <w:rPr>
          <w:sz w:val="28"/>
          <w:szCs w:val="28"/>
        </w:rPr>
      </w:pPr>
    </w:p>
    <w:p w:rsidR="001D3089" w:rsidRPr="00D739AC" w:rsidRDefault="001D3089" w:rsidP="001D3089">
      <w:pPr>
        <w:ind w:firstLine="720"/>
        <w:jc w:val="both"/>
        <w:rPr>
          <w:sz w:val="28"/>
          <w:szCs w:val="28"/>
          <w:shd w:val="clear" w:color="auto" w:fill="FFFFFF"/>
        </w:rPr>
      </w:pPr>
      <w:r w:rsidRPr="00D739AC">
        <w:rPr>
          <w:sz w:val="28"/>
          <w:szCs w:val="28"/>
          <w:shd w:val="clear" w:color="auto" w:fill="FFFFFF"/>
        </w:rPr>
        <w:t xml:space="preserve">Успешность ребенка проявляется в </w:t>
      </w:r>
      <w:r w:rsidR="00246644" w:rsidRPr="00D739AC">
        <w:rPr>
          <w:sz w:val="28"/>
          <w:szCs w:val="28"/>
          <w:shd w:val="clear" w:color="auto" w:fill="FFFFFF"/>
        </w:rPr>
        <w:t>личностной</w:t>
      </w:r>
      <w:r w:rsidRPr="00D739AC">
        <w:rPr>
          <w:sz w:val="28"/>
          <w:szCs w:val="28"/>
          <w:shd w:val="clear" w:color="auto" w:fill="FFFFFF"/>
        </w:rPr>
        <w:t xml:space="preserve"> результативности</w:t>
      </w:r>
      <w:r w:rsidR="001D1958" w:rsidRPr="00D739AC">
        <w:rPr>
          <w:sz w:val="28"/>
          <w:szCs w:val="28"/>
          <w:shd w:val="clear" w:color="auto" w:fill="FFFFFF"/>
        </w:rPr>
        <w:t xml:space="preserve"> в разных видах деятельности</w:t>
      </w:r>
      <w:r w:rsidRPr="00D739AC">
        <w:rPr>
          <w:sz w:val="28"/>
          <w:szCs w:val="28"/>
          <w:shd w:val="clear" w:color="auto" w:fill="FFFFFF"/>
        </w:rPr>
        <w:t>. В 2019</w:t>
      </w:r>
      <w:r w:rsidR="00542747">
        <w:rPr>
          <w:sz w:val="28"/>
          <w:szCs w:val="28"/>
          <w:shd w:val="clear" w:color="auto" w:fill="FFFFFF"/>
        </w:rPr>
        <w:t>-2020</w:t>
      </w:r>
      <w:r w:rsidRPr="00D739AC">
        <w:rPr>
          <w:sz w:val="28"/>
          <w:szCs w:val="28"/>
          <w:shd w:val="clear" w:color="auto" w:fill="FFFFFF"/>
        </w:rPr>
        <w:t xml:space="preserve"> </w:t>
      </w:r>
      <w:r w:rsidR="00542747">
        <w:rPr>
          <w:sz w:val="28"/>
          <w:szCs w:val="28"/>
          <w:shd w:val="clear" w:color="auto" w:fill="FFFFFF"/>
        </w:rPr>
        <w:t>уч</w:t>
      </w:r>
      <w:proofErr w:type="gramStart"/>
      <w:r w:rsidR="00542747">
        <w:rPr>
          <w:sz w:val="28"/>
          <w:szCs w:val="28"/>
          <w:shd w:val="clear" w:color="auto" w:fill="FFFFFF"/>
        </w:rPr>
        <w:t>.</w:t>
      </w:r>
      <w:r w:rsidRPr="00D739AC">
        <w:rPr>
          <w:sz w:val="28"/>
          <w:szCs w:val="28"/>
          <w:shd w:val="clear" w:color="auto" w:fill="FFFFFF"/>
        </w:rPr>
        <w:t>г</w:t>
      </w:r>
      <w:proofErr w:type="gramEnd"/>
      <w:r w:rsidRPr="00D739AC">
        <w:rPr>
          <w:sz w:val="28"/>
          <w:szCs w:val="28"/>
          <w:shd w:val="clear" w:color="auto" w:fill="FFFFFF"/>
        </w:rPr>
        <w:t xml:space="preserve">оду свыше </w:t>
      </w:r>
      <w:r w:rsidR="0061471A">
        <w:rPr>
          <w:sz w:val="28"/>
          <w:szCs w:val="28"/>
          <w:shd w:val="clear" w:color="auto" w:fill="FFFFFF"/>
        </w:rPr>
        <w:t>2000</w:t>
      </w:r>
      <w:r w:rsidRPr="00D739AC">
        <w:rPr>
          <w:sz w:val="28"/>
          <w:szCs w:val="28"/>
          <w:shd w:val="clear" w:color="auto" w:fill="FFFFFF"/>
        </w:rPr>
        <w:t xml:space="preserve"> дошкольников Оренбурга стали победителями и лауреатами мероприятий самого высокого уровня.</w:t>
      </w:r>
    </w:p>
    <w:p w:rsidR="00963F13" w:rsidRPr="000D6BC7" w:rsidRDefault="00552170" w:rsidP="00246644">
      <w:pPr>
        <w:ind w:firstLine="709"/>
        <w:jc w:val="both"/>
        <w:rPr>
          <w:sz w:val="28"/>
        </w:rPr>
      </w:pPr>
      <w:r w:rsidRPr="000D6BC7">
        <w:rPr>
          <w:sz w:val="28"/>
        </w:rPr>
        <w:t>Б</w:t>
      </w:r>
      <w:r w:rsidR="00246644" w:rsidRPr="000D6BC7">
        <w:rPr>
          <w:sz w:val="28"/>
        </w:rPr>
        <w:t>ольшой вклад в деятельность по выявлению и поддержке талантливых детей и подростков города вносит с</w:t>
      </w:r>
      <w:r w:rsidR="002D78CD" w:rsidRPr="000D6BC7">
        <w:rPr>
          <w:sz w:val="28"/>
        </w:rPr>
        <w:t>истема дополнительного образования</w:t>
      </w:r>
      <w:r w:rsidR="00246644" w:rsidRPr="000D6BC7">
        <w:rPr>
          <w:sz w:val="28"/>
        </w:rPr>
        <w:t xml:space="preserve">, которая </w:t>
      </w:r>
      <w:r w:rsidR="00246644" w:rsidRPr="000D6BC7">
        <w:rPr>
          <w:sz w:val="28"/>
        </w:rPr>
        <w:lastRenderedPageBreak/>
        <w:t>включает</w:t>
      </w:r>
      <w:r w:rsidR="00AD3D3C" w:rsidRPr="000D6BC7">
        <w:rPr>
          <w:sz w:val="28"/>
          <w:szCs w:val="28"/>
        </w:rPr>
        <w:t xml:space="preserve"> </w:t>
      </w:r>
      <w:r w:rsidR="00C32761" w:rsidRPr="000D6BC7">
        <w:rPr>
          <w:sz w:val="28"/>
        </w:rPr>
        <w:t>31 учреждени</w:t>
      </w:r>
      <w:r w:rsidR="00AD3D3C" w:rsidRPr="000D6BC7">
        <w:rPr>
          <w:sz w:val="28"/>
        </w:rPr>
        <w:t>е</w:t>
      </w:r>
      <w:r w:rsidR="00246644" w:rsidRPr="000D6BC7">
        <w:rPr>
          <w:sz w:val="28"/>
        </w:rPr>
        <w:t xml:space="preserve">, </w:t>
      </w:r>
      <w:r w:rsidR="00AD3D3C" w:rsidRPr="000D6BC7">
        <w:rPr>
          <w:sz w:val="28"/>
        </w:rPr>
        <w:t>и</w:t>
      </w:r>
      <w:r w:rsidR="00963F13" w:rsidRPr="000D6BC7">
        <w:rPr>
          <w:sz w:val="28"/>
          <w:szCs w:val="28"/>
        </w:rPr>
        <w:t>, кроме того, 4</w:t>
      </w:r>
      <w:r w:rsidR="00957C0E">
        <w:rPr>
          <w:sz w:val="28"/>
          <w:szCs w:val="28"/>
        </w:rPr>
        <w:t>0</w:t>
      </w:r>
      <w:r w:rsidR="00963F13" w:rsidRPr="000D6BC7">
        <w:rPr>
          <w:sz w:val="28"/>
          <w:szCs w:val="28"/>
        </w:rPr>
        <w:t xml:space="preserve"> клуб</w:t>
      </w:r>
      <w:r w:rsidR="00957C0E">
        <w:rPr>
          <w:sz w:val="28"/>
          <w:szCs w:val="28"/>
        </w:rPr>
        <w:t>ов</w:t>
      </w:r>
      <w:r w:rsidR="00963F13" w:rsidRPr="000D6BC7">
        <w:rPr>
          <w:sz w:val="28"/>
          <w:szCs w:val="28"/>
        </w:rPr>
        <w:t xml:space="preserve"> по месту жительства, 7</w:t>
      </w:r>
      <w:r w:rsidR="00C32761" w:rsidRPr="000D6BC7">
        <w:rPr>
          <w:sz w:val="28"/>
          <w:szCs w:val="28"/>
        </w:rPr>
        <w:t xml:space="preserve"> </w:t>
      </w:r>
      <w:r w:rsidR="00963F13" w:rsidRPr="000D6BC7">
        <w:rPr>
          <w:sz w:val="28"/>
          <w:szCs w:val="28"/>
        </w:rPr>
        <w:t>муни</w:t>
      </w:r>
      <w:r w:rsidR="00C32761" w:rsidRPr="000D6BC7">
        <w:rPr>
          <w:sz w:val="28"/>
          <w:szCs w:val="28"/>
        </w:rPr>
        <w:t>ципальных загородных лагерей</w:t>
      </w:r>
      <w:r w:rsidR="00963F13" w:rsidRPr="000D6BC7">
        <w:rPr>
          <w:sz w:val="28"/>
          <w:szCs w:val="28"/>
        </w:rPr>
        <w:t>.</w:t>
      </w:r>
    </w:p>
    <w:p w:rsidR="004A6D83" w:rsidRPr="000D6BC7" w:rsidRDefault="00963F13" w:rsidP="004A6D83">
      <w:pPr>
        <w:ind w:firstLine="720"/>
        <w:jc w:val="both"/>
        <w:rPr>
          <w:sz w:val="28"/>
          <w:szCs w:val="28"/>
          <w:shd w:val="clear" w:color="auto" w:fill="FFFFFF"/>
        </w:rPr>
      </w:pPr>
      <w:r w:rsidRPr="000D6BC7">
        <w:rPr>
          <w:sz w:val="28"/>
        </w:rPr>
        <w:t xml:space="preserve">Всего дополнительным </w:t>
      </w:r>
      <w:r w:rsidR="002D78CD" w:rsidRPr="000D6BC7">
        <w:rPr>
          <w:sz w:val="28"/>
        </w:rPr>
        <w:t>образова</w:t>
      </w:r>
      <w:r w:rsidR="00246644" w:rsidRPr="000D6BC7">
        <w:rPr>
          <w:sz w:val="28"/>
        </w:rPr>
        <w:t>нием</w:t>
      </w:r>
      <w:r w:rsidRPr="000D6BC7">
        <w:rPr>
          <w:sz w:val="28"/>
        </w:rPr>
        <w:t xml:space="preserve"> </w:t>
      </w:r>
      <w:proofErr w:type="gramStart"/>
      <w:r w:rsidRPr="000D6BC7">
        <w:rPr>
          <w:sz w:val="28"/>
        </w:rPr>
        <w:t>город</w:t>
      </w:r>
      <w:r w:rsidR="002D78CD" w:rsidRPr="000D6BC7">
        <w:rPr>
          <w:sz w:val="28"/>
        </w:rPr>
        <w:t>е</w:t>
      </w:r>
      <w:proofErr w:type="gramEnd"/>
      <w:r w:rsidRPr="000D6BC7">
        <w:rPr>
          <w:sz w:val="28"/>
        </w:rPr>
        <w:t xml:space="preserve"> Оренбург</w:t>
      </w:r>
      <w:r w:rsidR="002D78CD" w:rsidRPr="000D6BC7">
        <w:rPr>
          <w:sz w:val="28"/>
        </w:rPr>
        <w:t>е</w:t>
      </w:r>
      <w:r w:rsidRPr="000D6BC7">
        <w:rPr>
          <w:sz w:val="28"/>
        </w:rPr>
        <w:t xml:space="preserve"> охвачено </w:t>
      </w:r>
      <w:r w:rsidR="009C7FE1">
        <w:rPr>
          <w:sz w:val="28"/>
        </w:rPr>
        <w:t>84575</w:t>
      </w:r>
      <w:r w:rsidR="002D78CD" w:rsidRPr="000D6BC7">
        <w:rPr>
          <w:sz w:val="28"/>
        </w:rPr>
        <w:t xml:space="preserve"> </w:t>
      </w:r>
      <w:r w:rsidR="009C7FE1">
        <w:rPr>
          <w:sz w:val="28"/>
        </w:rPr>
        <w:t>детей</w:t>
      </w:r>
      <w:r w:rsidR="00C32761" w:rsidRPr="000D6BC7">
        <w:rPr>
          <w:sz w:val="28"/>
        </w:rPr>
        <w:t xml:space="preserve">. </w:t>
      </w:r>
      <w:r w:rsidR="009C7FE1" w:rsidRPr="009C7FE1">
        <w:rPr>
          <w:sz w:val="28"/>
        </w:rPr>
        <w:t>Доля детей занимающихся в учреждениях, подведомственных управлению образования – 77,4</w:t>
      </w:r>
      <w:r w:rsidR="00957C0E">
        <w:rPr>
          <w:sz w:val="28"/>
        </w:rPr>
        <w:t>%</w:t>
      </w:r>
      <w:r w:rsidR="009C7FE1" w:rsidRPr="009C7FE1">
        <w:rPr>
          <w:sz w:val="28"/>
        </w:rPr>
        <w:t>.</w:t>
      </w:r>
      <w:r w:rsidR="004A6D83" w:rsidRPr="000D6BC7">
        <w:rPr>
          <w:sz w:val="28"/>
          <w:szCs w:val="28"/>
          <w:shd w:val="clear" w:color="auto" w:fill="FFFFFF"/>
        </w:rPr>
        <w:t xml:space="preserve"> </w:t>
      </w:r>
    </w:p>
    <w:p w:rsidR="00957C0E" w:rsidRDefault="000D6BC7" w:rsidP="00957C0E">
      <w:pPr>
        <w:ind w:firstLine="709"/>
        <w:jc w:val="both"/>
        <w:rPr>
          <w:sz w:val="28"/>
          <w:szCs w:val="28"/>
        </w:rPr>
      </w:pPr>
      <w:r>
        <w:rPr>
          <w:sz w:val="28"/>
        </w:rPr>
        <w:t>Успешно развивается городское спортивное направление.</w:t>
      </w:r>
      <w:r>
        <w:t xml:space="preserve"> </w:t>
      </w:r>
      <w:r w:rsidR="00D2007B" w:rsidRPr="004F7C42">
        <w:rPr>
          <w:sz w:val="28"/>
          <w:szCs w:val="28"/>
        </w:rPr>
        <w:t>В 74 образовательных организациях, созданы спортивные клубы, что составляет 85% от общего числа учреждений</w:t>
      </w:r>
      <w:r w:rsidR="00D2007B">
        <w:rPr>
          <w:sz w:val="28"/>
          <w:szCs w:val="28"/>
        </w:rPr>
        <w:t xml:space="preserve">. </w:t>
      </w:r>
      <w:r>
        <w:t>О</w:t>
      </w:r>
      <w:r>
        <w:rPr>
          <w:sz w:val="28"/>
        </w:rPr>
        <w:t xml:space="preserve">бучающиеся принимают участие и одерживают победы в </w:t>
      </w:r>
      <w:r>
        <w:rPr>
          <w:sz w:val="28"/>
          <w:szCs w:val="28"/>
        </w:rPr>
        <w:t>Школьной баскетбольной лиге,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Президентских состязаниях, </w:t>
      </w:r>
      <w:r>
        <w:rPr>
          <w:sz w:val="28"/>
        </w:rPr>
        <w:t>областных играх «Старты надежд»</w:t>
      </w:r>
      <w:r>
        <w:rPr>
          <w:sz w:val="28"/>
          <w:szCs w:val="28"/>
        </w:rPr>
        <w:t xml:space="preserve">, </w:t>
      </w:r>
      <w:r>
        <w:rPr>
          <w:sz w:val="28"/>
        </w:rPr>
        <w:t>федеральном проекте «Детский спорт»</w:t>
      </w:r>
      <w:r>
        <w:rPr>
          <w:sz w:val="28"/>
          <w:szCs w:val="28"/>
        </w:rPr>
        <w:t>.</w:t>
      </w:r>
      <w:r w:rsidR="00957C0E" w:rsidRPr="00957C0E">
        <w:rPr>
          <w:sz w:val="28"/>
          <w:szCs w:val="28"/>
        </w:rPr>
        <w:t xml:space="preserve"> </w:t>
      </w:r>
    </w:p>
    <w:p w:rsidR="009C7FE1" w:rsidRPr="006A7E35" w:rsidRDefault="009C7FE1" w:rsidP="009C7FE1">
      <w:pPr>
        <w:pStyle w:val="30"/>
        <w:shd w:val="clear" w:color="auto" w:fill="auto"/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9C7FE1">
        <w:rPr>
          <w:sz w:val="28"/>
          <w:szCs w:val="28"/>
        </w:rPr>
        <w:t xml:space="preserve">В дополнительном образовании Оренбурга продолжают развиваться такие направления как научно-техническое творчество, школьный туризм и краеведение. На обучение </w:t>
      </w:r>
      <w:r w:rsidR="00D2007B">
        <w:rPr>
          <w:sz w:val="28"/>
          <w:szCs w:val="28"/>
          <w:lang w:val="ru-RU"/>
        </w:rPr>
        <w:t>в детский технопарк</w:t>
      </w:r>
      <w:r w:rsidRPr="009C7FE1">
        <w:rPr>
          <w:sz w:val="28"/>
          <w:szCs w:val="28"/>
        </w:rPr>
        <w:t xml:space="preserve"> «Кванториум» зачислены 800 детей в возрасте от 10 до 18 лет</w:t>
      </w:r>
      <w:r w:rsidRPr="009C7FE1">
        <w:rPr>
          <w:sz w:val="28"/>
          <w:szCs w:val="28"/>
          <w:shd w:val="clear" w:color="auto" w:fill="FCFCFC"/>
        </w:rPr>
        <w:t xml:space="preserve">, обучающихся </w:t>
      </w:r>
      <w:r w:rsidRPr="009C7FE1">
        <w:rPr>
          <w:sz w:val="28"/>
          <w:szCs w:val="28"/>
        </w:rPr>
        <w:t>по дополнительным общеобразовательным общеразвивающим программам. Из них 356 проходили обучение на временных площадках до открытия технопарка. Общий охват публичными мероприятиями</w:t>
      </w:r>
      <w:r w:rsidR="00D2007B">
        <w:rPr>
          <w:sz w:val="28"/>
          <w:szCs w:val="28"/>
          <w:lang w:val="ru-RU"/>
        </w:rPr>
        <w:t xml:space="preserve"> </w:t>
      </w:r>
      <w:r w:rsidRPr="009C7FE1">
        <w:rPr>
          <w:sz w:val="28"/>
          <w:szCs w:val="28"/>
        </w:rPr>
        <w:t>«Канториум</w:t>
      </w:r>
      <w:r w:rsidR="00D2007B">
        <w:rPr>
          <w:sz w:val="28"/>
          <w:szCs w:val="28"/>
          <w:lang w:val="ru-RU"/>
        </w:rPr>
        <w:t>а</w:t>
      </w:r>
      <w:r w:rsidRPr="009C7FE1">
        <w:rPr>
          <w:sz w:val="28"/>
          <w:szCs w:val="28"/>
        </w:rPr>
        <w:t>» составил в 2019 году более 4000 детей в рамках экскурсий, мастер-классов, промэвентов.</w:t>
      </w:r>
      <w:r w:rsidRPr="006A7E35">
        <w:rPr>
          <w:sz w:val="28"/>
          <w:szCs w:val="28"/>
        </w:rPr>
        <w:t xml:space="preserve"> </w:t>
      </w:r>
    </w:p>
    <w:p w:rsidR="000D6BC7" w:rsidRDefault="000D6BC7" w:rsidP="000D6BC7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Активно развиваются и новые направления, актуальные для современ</w:t>
      </w:r>
      <w:r w:rsidR="00D2007B">
        <w:rPr>
          <w:sz w:val="28"/>
        </w:rPr>
        <w:t>ных детей и молодежи, такие как</w:t>
      </w:r>
      <w:r>
        <w:rPr>
          <w:sz w:val="28"/>
        </w:rPr>
        <w:t xml:space="preserve"> образовательная робототехника и легоконструирование, авиамодельный спорт, «Конструирование, постройка и вождение малогабаритной техники», «Техническое моделирование с элементами слесарного дела», «Радиоконструирование».</w:t>
      </w:r>
    </w:p>
    <w:p w:rsidR="00821AB6" w:rsidRPr="004E3ADF" w:rsidRDefault="000D6BC7" w:rsidP="004E3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Охват детей конкурсным движением – 100%. Из них более 46% – победители и призеры конкурсов разного уровня, в т.ч. </w:t>
      </w:r>
      <w:r w:rsidR="00D2007B">
        <w:rPr>
          <w:sz w:val="28"/>
          <w:szCs w:val="28"/>
        </w:rPr>
        <w:t>российского и</w:t>
      </w:r>
      <w:r>
        <w:rPr>
          <w:sz w:val="28"/>
          <w:szCs w:val="28"/>
        </w:rPr>
        <w:t xml:space="preserve"> международного. </w:t>
      </w:r>
    </w:p>
    <w:p w:rsidR="00995DF7" w:rsidRDefault="00995DF7" w:rsidP="004E3ADF">
      <w:pPr>
        <w:tabs>
          <w:tab w:val="left" w:pos="1134"/>
        </w:tabs>
        <w:ind w:firstLine="709"/>
        <w:jc w:val="center"/>
        <w:rPr>
          <w:sz w:val="28"/>
        </w:rPr>
      </w:pPr>
    </w:p>
    <w:p w:rsidR="00821AB6" w:rsidRDefault="00821AB6" w:rsidP="004E3ADF">
      <w:pPr>
        <w:tabs>
          <w:tab w:val="left" w:pos="1134"/>
        </w:tabs>
        <w:ind w:firstLine="709"/>
        <w:jc w:val="center"/>
        <w:rPr>
          <w:sz w:val="28"/>
        </w:rPr>
      </w:pPr>
      <w:r>
        <w:rPr>
          <w:sz w:val="28"/>
        </w:rPr>
        <w:t>Коллеги!</w:t>
      </w:r>
    </w:p>
    <w:p w:rsidR="000D6BC7" w:rsidRDefault="004E3ADF" w:rsidP="000D6BC7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 Сегодня воспитание становится национальным стратеги</w:t>
      </w:r>
      <w:r w:rsidR="003507E1">
        <w:rPr>
          <w:sz w:val="28"/>
        </w:rPr>
        <w:t>ческим приоритетом, что  вчера в своем обращении  к работникам образования подчеркнул</w:t>
      </w:r>
      <w:r>
        <w:rPr>
          <w:sz w:val="28"/>
        </w:rPr>
        <w:t xml:space="preserve"> министр просвещения С.С. Кравцов. </w:t>
      </w:r>
      <w:r w:rsidR="000D6BC7">
        <w:rPr>
          <w:sz w:val="28"/>
        </w:rPr>
        <w:t>Воспитывающая деятельность в образовательном пространстве Оренбурга системна и многообразна. Принципиальной особенностью организации воспитания в городе является несколько аспектов:</w:t>
      </w:r>
    </w:p>
    <w:p w:rsidR="000D6BC7" w:rsidRDefault="000D6BC7" w:rsidP="000D6BC7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- осуществление системного планирования деятельности образовательных организаций и организаций дополнительного образования;</w:t>
      </w:r>
    </w:p>
    <w:p w:rsidR="000D6BC7" w:rsidRDefault="000D6BC7" w:rsidP="000D6BC7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- проведение больших городских ключевых дел по различным направлениям воспитания;</w:t>
      </w:r>
    </w:p>
    <w:p w:rsidR="000D6BC7" w:rsidRDefault="000D6BC7" w:rsidP="000D6BC7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- организация и проведение массовых городских мероприятий со школьниками на системной основе; </w:t>
      </w:r>
    </w:p>
    <w:p w:rsidR="000D6BC7" w:rsidRDefault="000D6BC7" w:rsidP="000D6BC7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- укрепление и развитие воспитательного потенциала организаций на основе взаимодействия систем общего и дополнительного образования;</w:t>
      </w:r>
    </w:p>
    <w:p w:rsidR="000D6BC7" w:rsidRDefault="000D6BC7" w:rsidP="000D6BC7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осуществление </w:t>
      </w:r>
      <w:proofErr w:type="gramStart"/>
      <w:r>
        <w:rPr>
          <w:sz w:val="28"/>
        </w:rPr>
        <w:t>мониторинга успешности функционирования воспитательной системы каждой отдельной школы</w:t>
      </w:r>
      <w:proofErr w:type="gramEnd"/>
      <w:r>
        <w:rPr>
          <w:sz w:val="28"/>
        </w:rPr>
        <w:t xml:space="preserve"> и воспитательного пространства в целом.</w:t>
      </w:r>
    </w:p>
    <w:p w:rsidR="000D6BC7" w:rsidRDefault="000D6BC7" w:rsidP="000D6BC7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Прошедший учебный год стал, на наш взгляд, чрезвычайно важным этапом в изменении и развитии воспитательного пространства города. Была проведена серьезная работа по анализу наработанного опыта, выявлению и внедрению актуальных и современных форм и направлений воспитания. </w:t>
      </w:r>
    </w:p>
    <w:p w:rsidR="000D6BC7" w:rsidRDefault="009A3814" w:rsidP="000D6BC7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Н</w:t>
      </w:r>
      <w:r w:rsidR="000D6BC7">
        <w:rPr>
          <w:sz w:val="28"/>
        </w:rPr>
        <w:t xml:space="preserve">еобходимо отметить кардинальные изменения, произошедшие в области функционирования детских общественных организаций и объединений. Так, на данный момент в городе существует стройная структура детского движения, соответствующая направлениям «Российского движения школьников». Сформировано и успешно действует местное отделение РДШ – городская детская общественная организация «Радуга», объединяющая под своим началом все детские организации общеобразовательных организаций, волонтерские отряды, музейные активы, команды школьных СМИ, др. </w:t>
      </w:r>
    </w:p>
    <w:p w:rsidR="000D6BC7" w:rsidRDefault="000D6BC7" w:rsidP="000D6BC7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Развитию военно-патриотического направления РДШ среди школьников способствует Всероссийское детско-юношеское военно-патриотическо</w:t>
      </w:r>
      <w:r w:rsidR="00D2007B">
        <w:rPr>
          <w:sz w:val="28"/>
        </w:rPr>
        <w:t>е общественное движение Юнармия</w:t>
      </w:r>
      <w:r>
        <w:rPr>
          <w:sz w:val="28"/>
        </w:rPr>
        <w:t xml:space="preserve">. В настоящее время юнармейские отряды функционируют при 55 образовательных организациях города. Общий охват школьников юнармейским движением составил около 1500 человек. В перспективе – создание отрядов Юнармии при каждой общеобразовательной организации. </w:t>
      </w:r>
    </w:p>
    <w:p w:rsidR="000D6BC7" w:rsidRDefault="000D6BC7" w:rsidP="000D6BC7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Знаменателен 2019-2020 учебный год и в содержательном аспекте воспитательной работы. </w:t>
      </w:r>
    </w:p>
    <w:p w:rsidR="000D6BC7" w:rsidRDefault="000D6BC7" w:rsidP="000D6BC7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В связи с празднованием 75-летия Победы в Великой Отечественной войне и объявлением 2020 года Годом памяти и славы с начала учебного года проведено свыше 100 крупных патриотических дел, акций, более 70 тыс. детей и подростков приняли в них участие. </w:t>
      </w:r>
    </w:p>
    <w:p w:rsidR="00995DF7" w:rsidRDefault="00995DF7" w:rsidP="00821AB6">
      <w:pPr>
        <w:ind w:firstLine="709"/>
        <w:jc w:val="center"/>
        <w:rPr>
          <w:sz w:val="28"/>
          <w:szCs w:val="28"/>
        </w:rPr>
      </w:pPr>
    </w:p>
    <w:p w:rsidR="00821AB6" w:rsidRDefault="00821AB6" w:rsidP="00821AB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21AB6" w:rsidRDefault="00821AB6" w:rsidP="00821AB6">
      <w:pPr>
        <w:ind w:firstLine="709"/>
        <w:jc w:val="both"/>
        <w:rPr>
          <w:sz w:val="28"/>
          <w:szCs w:val="28"/>
        </w:rPr>
      </w:pPr>
    </w:p>
    <w:p w:rsidR="00821AB6" w:rsidRPr="00124956" w:rsidRDefault="00821AB6" w:rsidP="00821AB6">
      <w:pPr>
        <w:ind w:firstLine="709"/>
        <w:jc w:val="both"/>
        <w:rPr>
          <w:sz w:val="28"/>
          <w:szCs w:val="28"/>
        </w:rPr>
      </w:pPr>
      <w:r w:rsidRPr="00124956">
        <w:rPr>
          <w:sz w:val="28"/>
          <w:szCs w:val="28"/>
        </w:rPr>
        <w:t xml:space="preserve">Чрезвычайно актуальным и своевременным считаем </w:t>
      </w:r>
      <w:r>
        <w:rPr>
          <w:sz w:val="28"/>
          <w:szCs w:val="28"/>
        </w:rPr>
        <w:t>появление</w:t>
      </w:r>
      <w:r w:rsidRPr="00124956">
        <w:rPr>
          <w:sz w:val="28"/>
          <w:szCs w:val="28"/>
        </w:rPr>
        <w:t xml:space="preserve">  «Примерной  программ</w:t>
      </w:r>
      <w:r>
        <w:rPr>
          <w:sz w:val="28"/>
          <w:szCs w:val="28"/>
        </w:rPr>
        <w:t xml:space="preserve">ы воспитания», </w:t>
      </w:r>
      <w:r w:rsidRPr="00124956">
        <w:rPr>
          <w:sz w:val="28"/>
          <w:szCs w:val="28"/>
        </w:rPr>
        <w:t xml:space="preserve">одобренной решением федерального учебно-методического объединения по общему образованию. </w:t>
      </w:r>
    </w:p>
    <w:p w:rsidR="00821AB6" w:rsidRDefault="00821AB6" w:rsidP="00821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4956">
        <w:rPr>
          <w:sz w:val="28"/>
          <w:szCs w:val="28"/>
        </w:rPr>
        <w:t xml:space="preserve">Назначение «Примерной программы воспитания» – помочь школам создать и реализовать собственные работающие программы воспитания, способные решать проблемы гармоничного вхождения школьников в социальный мир и налаживания ответственных взаимоотношений с окружающими их людьми. </w:t>
      </w:r>
    </w:p>
    <w:p w:rsidR="00C06DC8" w:rsidRPr="00124956" w:rsidRDefault="00C06DC8" w:rsidP="00C06DC8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4956">
        <w:rPr>
          <w:rFonts w:ascii="Times New Roman" w:hAnsi="Times New Roman" w:cs="Times New Roman"/>
          <w:color w:val="auto"/>
          <w:sz w:val="28"/>
          <w:szCs w:val="28"/>
        </w:rPr>
        <w:t>Одной из важн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124956">
        <w:rPr>
          <w:rFonts w:ascii="Times New Roman" w:hAnsi="Times New Roman" w:cs="Times New Roman"/>
          <w:color w:val="auto"/>
          <w:sz w:val="28"/>
          <w:szCs w:val="28"/>
        </w:rPr>
        <w:t xml:space="preserve">х задач, стоящих перед образовательными организациями  города в наступающем учебном </w:t>
      </w:r>
      <w:r w:rsidR="003507E1">
        <w:rPr>
          <w:rFonts w:ascii="Times New Roman" w:hAnsi="Times New Roman" w:cs="Times New Roman"/>
          <w:color w:val="auto"/>
          <w:sz w:val="28"/>
          <w:szCs w:val="28"/>
        </w:rPr>
        <w:t>году,  является разработка собственных</w:t>
      </w:r>
      <w:r w:rsidRPr="00124956">
        <w:rPr>
          <w:rFonts w:ascii="Times New Roman" w:hAnsi="Times New Roman" w:cs="Times New Roman"/>
          <w:color w:val="auto"/>
          <w:sz w:val="28"/>
          <w:szCs w:val="28"/>
        </w:rPr>
        <w:t xml:space="preserve"> программ воспитания на основе «Примерной программы воспитания». </w:t>
      </w:r>
    </w:p>
    <w:p w:rsidR="00821AB6" w:rsidRPr="00124956" w:rsidRDefault="00821AB6" w:rsidP="00821AB6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124956">
        <w:rPr>
          <w:rFonts w:ascii="Times New Roman" w:hAnsi="Times New Roman" w:cs="Times New Roman"/>
          <w:color w:val="auto"/>
          <w:sz w:val="28"/>
          <w:szCs w:val="28"/>
        </w:rPr>
        <w:t xml:space="preserve">кспериментальной площадкой по внедрению новой программы воспитания в городе стала Гимназия № 4. </w:t>
      </w:r>
    </w:p>
    <w:p w:rsidR="00821AB6" w:rsidRPr="00124956" w:rsidRDefault="00821AB6" w:rsidP="00821AB6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4956">
        <w:rPr>
          <w:rFonts w:ascii="Times New Roman" w:hAnsi="Times New Roman" w:cs="Times New Roman"/>
          <w:color w:val="auto"/>
          <w:sz w:val="28"/>
          <w:szCs w:val="28"/>
        </w:rPr>
        <w:lastRenderedPageBreak/>
        <w:t>Еще об одном системоизменяющем документе необходимо упомянуть в рамах сегодняшнего разговора: 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Методических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рекомендациях</w:t>
      </w:r>
      <w:proofErr w:type="gramEnd"/>
      <w:r w:rsidRPr="001249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… </w:t>
      </w:r>
      <w:r w:rsidRPr="00124956">
        <w:rPr>
          <w:rFonts w:ascii="Times New Roman" w:hAnsi="Times New Roman" w:cs="Times New Roman"/>
          <w:color w:val="auto"/>
          <w:sz w:val="28"/>
          <w:szCs w:val="28"/>
        </w:rPr>
        <w:t xml:space="preserve">по организации работы педагогических работников, осуществляющих классное руководство в общеобразовательных организациях». Тщательная разработка и реализация его – еще одна задача нового учебного года. </w:t>
      </w:r>
    </w:p>
    <w:p w:rsidR="00821AB6" w:rsidRPr="00124956" w:rsidRDefault="00821AB6" w:rsidP="00821AB6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6BC7" w:rsidRPr="00821AB6" w:rsidRDefault="00821AB6" w:rsidP="00122147">
      <w:pPr>
        <w:ind w:firstLine="709"/>
        <w:jc w:val="center"/>
        <w:rPr>
          <w:sz w:val="28"/>
          <w:szCs w:val="28"/>
        </w:rPr>
      </w:pPr>
      <w:r w:rsidRPr="00821AB6">
        <w:rPr>
          <w:sz w:val="28"/>
          <w:szCs w:val="28"/>
        </w:rPr>
        <w:t>Коллеги!</w:t>
      </w:r>
    </w:p>
    <w:p w:rsidR="00821AB6" w:rsidRDefault="00821AB6" w:rsidP="00122147">
      <w:pPr>
        <w:ind w:firstLine="709"/>
        <w:jc w:val="center"/>
        <w:rPr>
          <w:sz w:val="28"/>
          <w:szCs w:val="28"/>
          <w:highlight w:val="yellow"/>
        </w:rPr>
      </w:pPr>
    </w:p>
    <w:p w:rsidR="009C7FE1" w:rsidRPr="009C7FE1" w:rsidRDefault="009C7FE1" w:rsidP="009C7FE1">
      <w:pPr>
        <w:ind w:firstLine="709"/>
        <w:jc w:val="both"/>
        <w:rPr>
          <w:color w:val="000000"/>
          <w:sz w:val="28"/>
          <w:szCs w:val="28"/>
        </w:rPr>
      </w:pPr>
      <w:r w:rsidRPr="009C7FE1">
        <w:rPr>
          <w:sz w:val="28"/>
          <w:szCs w:val="28"/>
        </w:rPr>
        <w:t xml:space="preserve">Образовательные организации являются важной частью системы межведомственного взаимодействия. </w:t>
      </w:r>
      <w:r w:rsidRPr="009C7FE1">
        <w:rPr>
          <w:color w:val="000000"/>
          <w:sz w:val="28"/>
          <w:szCs w:val="28"/>
        </w:rPr>
        <w:t>Эффективность проведенных совместных мероприятий: 26 детей (17%) сняты с учета КДН и ЗП, ПДН ОВД; 11 детей (15%) сняты с внутришкольного учета.</w:t>
      </w:r>
    </w:p>
    <w:p w:rsidR="00DF6FA8" w:rsidRPr="003413B0" w:rsidRDefault="00C06DC8" w:rsidP="00DF6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15319">
        <w:rPr>
          <w:sz w:val="28"/>
          <w:szCs w:val="28"/>
        </w:rPr>
        <w:t xml:space="preserve">ля активизации профилактической работы </w:t>
      </w:r>
      <w:r>
        <w:rPr>
          <w:sz w:val="28"/>
          <w:szCs w:val="28"/>
        </w:rPr>
        <w:t>с детьми и подростками</w:t>
      </w:r>
      <w:r w:rsidRPr="003413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F6FA8">
        <w:rPr>
          <w:sz w:val="28"/>
          <w:szCs w:val="28"/>
        </w:rPr>
        <w:t xml:space="preserve"> рамках дистанционного </w:t>
      </w:r>
      <w:r w:rsidR="00DF6FA8" w:rsidRPr="003413B0">
        <w:rPr>
          <w:sz w:val="28"/>
          <w:szCs w:val="28"/>
        </w:rPr>
        <w:t>формата работы мероприятия, классны</w:t>
      </w:r>
      <w:r w:rsidR="00DF6FA8">
        <w:rPr>
          <w:sz w:val="28"/>
          <w:szCs w:val="28"/>
        </w:rPr>
        <w:t>е часы, беседы, «круглые столы»</w:t>
      </w:r>
      <w:r w:rsidR="00DF6FA8" w:rsidRPr="003413B0">
        <w:rPr>
          <w:sz w:val="28"/>
          <w:szCs w:val="28"/>
        </w:rPr>
        <w:t xml:space="preserve"> размешены на сайтах образовательных организаций, распространены посредством популярных мессенджеров.</w:t>
      </w:r>
    </w:p>
    <w:p w:rsidR="00DF6FA8" w:rsidRDefault="00DF6FA8" w:rsidP="00DF6FA8">
      <w:pPr>
        <w:ind w:firstLine="709"/>
        <w:jc w:val="both"/>
        <w:rPr>
          <w:sz w:val="28"/>
          <w:szCs w:val="28"/>
        </w:rPr>
      </w:pPr>
      <w:r w:rsidRPr="003413B0">
        <w:rPr>
          <w:sz w:val="28"/>
          <w:szCs w:val="28"/>
        </w:rPr>
        <w:t xml:space="preserve">Для родителей были проведены онлайн-консультации социальными педагогами и психологами. Налажена связь при помощи SMS – оповещений и создания групп в популярных социальных сетях. </w:t>
      </w:r>
      <w:r>
        <w:rPr>
          <w:sz w:val="28"/>
          <w:szCs w:val="28"/>
        </w:rPr>
        <w:t>Ведется работа через п</w:t>
      </w:r>
      <w:r w:rsidRPr="003413B0">
        <w:rPr>
          <w:sz w:val="28"/>
          <w:szCs w:val="28"/>
        </w:rPr>
        <w:t>ортал детской безопасности «Спас</w:t>
      </w:r>
      <w:r w:rsidR="00995DF7">
        <w:rPr>
          <w:sz w:val="28"/>
          <w:szCs w:val="28"/>
        </w:rPr>
        <w:t>-</w:t>
      </w:r>
      <w:r w:rsidRPr="003413B0">
        <w:rPr>
          <w:sz w:val="28"/>
          <w:szCs w:val="28"/>
        </w:rPr>
        <w:t>Экстрим</w:t>
      </w:r>
      <w:r w:rsidR="003507E1">
        <w:rPr>
          <w:sz w:val="28"/>
          <w:szCs w:val="28"/>
        </w:rPr>
        <w:t>».</w:t>
      </w:r>
      <w:r w:rsidRPr="00DF6FA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Около 70% родителей</w:t>
      </w:r>
      <w:r w:rsidRPr="003413B0">
        <w:rPr>
          <w:sz w:val="28"/>
          <w:szCs w:val="28"/>
        </w:rPr>
        <w:t xml:space="preserve"> несовершеннолетних, состоящих на учете</w:t>
      </w:r>
      <w:r>
        <w:rPr>
          <w:sz w:val="28"/>
          <w:szCs w:val="28"/>
        </w:rPr>
        <w:t xml:space="preserve">, </w:t>
      </w:r>
      <w:r w:rsidRPr="003413B0">
        <w:rPr>
          <w:sz w:val="28"/>
          <w:szCs w:val="28"/>
        </w:rPr>
        <w:t xml:space="preserve"> </w:t>
      </w:r>
      <w:r>
        <w:rPr>
          <w:sz w:val="28"/>
          <w:szCs w:val="28"/>
        </w:rPr>
        <w:t>были охвачены различными онлайн</w:t>
      </w:r>
      <w:r w:rsidRPr="003413B0">
        <w:rPr>
          <w:sz w:val="28"/>
          <w:szCs w:val="28"/>
        </w:rPr>
        <w:t>-мероприятиями.</w:t>
      </w:r>
      <w:proofErr w:type="gramEnd"/>
    </w:p>
    <w:p w:rsidR="009C7FE1" w:rsidRPr="009C7FE1" w:rsidRDefault="009C7FE1" w:rsidP="009C7FE1">
      <w:pPr>
        <w:ind w:firstLine="708"/>
        <w:jc w:val="both"/>
        <w:rPr>
          <w:b/>
          <w:sz w:val="28"/>
          <w:szCs w:val="28"/>
        </w:rPr>
      </w:pPr>
      <w:r w:rsidRPr="009C7FE1">
        <w:rPr>
          <w:sz w:val="28"/>
          <w:szCs w:val="28"/>
        </w:rPr>
        <w:t xml:space="preserve">В качестве одной из форм, направленных на снижение агрессивности, напряженности в детской среде работают службы медиации. В образовательных организациях города Оренбурга созданы антикризисные бригады. В </w:t>
      </w:r>
      <w:r w:rsidR="00DF6FA8">
        <w:rPr>
          <w:sz w:val="28"/>
          <w:szCs w:val="28"/>
        </w:rPr>
        <w:t>82</w:t>
      </w:r>
      <w:r w:rsidRPr="009C7FE1">
        <w:rPr>
          <w:sz w:val="28"/>
          <w:szCs w:val="28"/>
        </w:rPr>
        <w:t xml:space="preserve"> общеобразовательн</w:t>
      </w:r>
      <w:r w:rsidR="00DF6FA8">
        <w:rPr>
          <w:sz w:val="28"/>
          <w:szCs w:val="28"/>
        </w:rPr>
        <w:t>ых организациях</w:t>
      </w:r>
      <w:r w:rsidRPr="009C7FE1">
        <w:rPr>
          <w:sz w:val="28"/>
          <w:szCs w:val="28"/>
        </w:rPr>
        <w:t xml:space="preserve"> </w:t>
      </w:r>
      <w:proofErr w:type="gramStart"/>
      <w:r w:rsidRPr="009C7FE1">
        <w:rPr>
          <w:sz w:val="28"/>
          <w:szCs w:val="28"/>
        </w:rPr>
        <w:t>г</w:t>
      </w:r>
      <w:proofErr w:type="gramEnd"/>
      <w:r w:rsidRPr="009C7FE1">
        <w:rPr>
          <w:sz w:val="28"/>
          <w:szCs w:val="28"/>
        </w:rPr>
        <w:t xml:space="preserve">. Оренбурга работают 102 </w:t>
      </w:r>
      <w:r w:rsidR="007731D6">
        <w:rPr>
          <w:sz w:val="28"/>
          <w:szCs w:val="28"/>
        </w:rPr>
        <w:t>педагога-</w:t>
      </w:r>
      <w:r w:rsidRPr="009C7FE1">
        <w:rPr>
          <w:sz w:val="28"/>
          <w:szCs w:val="28"/>
        </w:rPr>
        <w:t>психолога.</w:t>
      </w:r>
    </w:p>
    <w:p w:rsidR="003507E1" w:rsidRDefault="00535DBF" w:rsidP="00535DBF">
      <w:pPr>
        <w:ind w:firstLine="709"/>
        <w:jc w:val="both"/>
        <w:rPr>
          <w:sz w:val="28"/>
          <w:szCs w:val="28"/>
        </w:rPr>
      </w:pPr>
      <w:r w:rsidRPr="003648D6">
        <w:rPr>
          <w:sz w:val="28"/>
          <w:szCs w:val="28"/>
        </w:rPr>
        <w:t>Новшеством летней оздоровительной кампании 2020 года является внедрение альтернативных вариантов летней занятости детей</w:t>
      </w:r>
      <w:r w:rsidR="00C06DC8">
        <w:rPr>
          <w:sz w:val="28"/>
          <w:szCs w:val="28"/>
        </w:rPr>
        <w:t xml:space="preserve"> – </w:t>
      </w:r>
      <w:r w:rsidRPr="003648D6">
        <w:rPr>
          <w:sz w:val="28"/>
          <w:szCs w:val="28"/>
        </w:rPr>
        <w:t>«онлайн-смен».</w:t>
      </w:r>
      <w:r>
        <w:rPr>
          <w:sz w:val="28"/>
          <w:szCs w:val="28"/>
        </w:rPr>
        <w:t xml:space="preserve"> </w:t>
      </w:r>
      <w:r w:rsidRPr="003648D6">
        <w:rPr>
          <w:sz w:val="28"/>
          <w:szCs w:val="28"/>
        </w:rPr>
        <w:t>Максимально задействован ресурс учреждений дополнительного образования города для организации позитивн</w:t>
      </w:r>
      <w:r w:rsidR="003507E1">
        <w:rPr>
          <w:sz w:val="28"/>
          <w:szCs w:val="28"/>
        </w:rPr>
        <w:t>ого и развивающего отдыха детей в непростых условиях нынешнего лета.</w:t>
      </w:r>
      <w:r w:rsidRPr="003648D6">
        <w:rPr>
          <w:sz w:val="28"/>
          <w:szCs w:val="28"/>
        </w:rPr>
        <w:t xml:space="preserve"> </w:t>
      </w:r>
      <w:r w:rsidR="003507E1">
        <w:rPr>
          <w:sz w:val="28"/>
          <w:szCs w:val="28"/>
        </w:rPr>
        <w:t>С июля начали работу  7 муниципальных загородных лагерей, … частных. С учетом корректировок, внесенных пандемией, охват летним отдыхом составит в этом году … детей.</w:t>
      </w:r>
    </w:p>
    <w:p w:rsidR="00BE7D9E" w:rsidRPr="004A6D83" w:rsidRDefault="00C06DC8" w:rsidP="003507E1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Нам еще предстоит </w:t>
      </w:r>
      <w:r w:rsidR="004A6D83" w:rsidRPr="000D6BC7">
        <w:rPr>
          <w:sz w:val="28"/>
          <w:szCs w:val="28"/>
          <w:shd w:val="clear" w:color="auto" w:fill="FFFFFF"/>
        </w:rPr>
        <w:t>обнов</w:t>
      </w:r>
      <w:r>
        <w:rPr>
          <w:sz w:val="28"/>
          <w:szCs w:val="28"/>
          <w:shd w:val="clear" w:color="auto" w:fill="FFFFFF"/>
        </w:rPr>
        <w:t>ить</w:t>
      </w:r>
      <w:r w:rsidR="004A6D83" w:rsidRPr="000D6BC7">
        <w:rPr>
          <w:sz w:val="28"/>
          <w:szCs w:val="28"/>
          <w:shd w:val="clear" w:color="auto" w:fill="FFFFFF"/>
        </w:rPr>
        <w:t xml:space="preserve"> содержани</w:t>
      </w:r>
      <w:r>
        <w:rPr>
          <w:sz w:val="28"/>
          <w:szCs w:val="28"/>
          <w:shd w:val="clear" w:color="auto" w:fill="FFFFFF"/>
        </w:rPr>
        <w:t>е</w:t>
      </w:r>
      <w:r w:rsidR="004A6D83" w:rsidRPr="000D6BC7">
        <w:rPr>
          <w:sz w:val="28"/>
          <w:szCs w:val="28"/>
          <w:shd w:val="clear" w:color="auto" w:fill="FFFFFF"/>
        </w:rPr>
        <w:t xml:space="preserve"> и метод</w:t>
      </w:r>
      <w:r>
        <w:rPr>
          <w:sz w:val="28"/>
          <w:szCs w:val="28"/>
          <w:shd w:val="clear" w:color="auto" w:fill="FFFFFF"/>
        </w:rPr>
        <w:t>ов</w:t>
      </w:r>
      <w:r w:rsidR="004A6D83" w:rsidRPr="000D6BC7">
        <w:rPr>
          <w:sz w:val="28"/>
          <w:szCs w:val="28"/>
          <w:shd w:val="clear" w:color="auto" w:fill="FFFFFF"/>
        </w:rPr>
        <w:t xml:space="preserve"> дополнительного образования, разви</w:t>
      </w:r>
      <w:r>
        <w:rPr>
          <w:sz w:val="28"/>
          <w:szCs w:val="28"/>
          <w:shd w:val="clear" w:color="auto" w:fill="FFFFFF"/>
        </w:rPr>
        <w:t>вать кадровый</w:t>
      </w:r>
      <w:r w:rsidR="004A6D83" w:rsidRPr="000D6BC7">
        <w:rPr>
          <w:sz w:val="28"/>
          <w:szCs w:val="28"/>
          <w:shd w:val="clear" w:color="auto" w:fill="FFFFFF"/>
        </w:rPr>
        <w:t xml:space="preserve"> потенциал</w:t>
      </w:r>
      <w:r w:rsidR="00920432" w:rsidRPr="000D6BC7">
        <w:rPr>
          <w:sz w:val="28"/>
          <w:szCs w:val="28"/>
          <w:shd w:val="clear" w:color="auto" w:fill="FFFFFF"/>
        </w:rPr>
        <w:t xml:space="preserve"> </w:t>
      </w:r>
      <w:r w:rsidR="004A6D83" w:rsidRPr="000D6BC7">
        <w:rPr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  <w:shd w:val="clear" w:color="auto" w:fill="FFFFFF"/>
        </w:rPr>
        <w:t xml:space="preserve">произвести </w:t>
      </w:r>
      <w:r w:rsidR="004A6D83" w:rsidRPr="000D6BC7">
        <w:rPr>
          <w:sz w:val="28"/>
          <w:szCs w:val="28"/>
          <w:shd w:val="clear" w:color="auto" w:fill="FFFFFF"/>
        </w:rPr>
        <w:t>модернизаци</w:t>
      </w:r>
      <w:r>
        <w:rPr>
          <w:sz w:val="28"/>
          <w:szCs w:val="28"/>
          <w:shd w:val="clear" w:color="auto" w:fill="FFFFFF"/>
        </w:rPr>
        <w:t>ю</w:t>
      </w:r>
      <w:r w:rsidR="004A6D83" w:rsidRPr="000D6BC7">
        <w:rPr>
          <w:sz w:val="28"/>
          <w:szCs w:val="28"/>
          <w:shd w:val="clear" w:color="auto" w:fill="FFFFFF"/>
        </w:rPr>
        <w:t xml:space="preserve"> инфраструктуры системы дополнительного образования детей. </w:t>
      </w:r>
      <w:r w:rsidR="007C3F7A">
        <w:rPr>
          <w:sz w:val="28"/>
          <w:szCs w:val="28"/>
          <w:shd w:val="clear" w:color="auto" w:fill="FFFFFF"/>
        </w:rPr>
        <w:t>Продолжить</w:t>
      </w:r>
      <w:r w:rsidR="003507E1">
        <w:rPr>
          <w:sz w:val="28"/>
          <w:szCs w:val="28"/>
          <w:shd w:val="clear" w:color="auto" w:fill="FFFFFF"/>
        </w:rPr>
        <w:t xml:space="preserve"> работу</w:t>
      </w:r>
      <w:r w:rsidR="00BE7D9E" w:rsidRPr="000D6BC7">
        <w:rPr>
          <w:sz w:val="28"/>
          <w:szCs w:val="28"/>
          <w:shd w:val="clear" w:color="auto" w:fill="FFFFFF"/>
        </w:rPr>
        <w:t xml:space="preserve"> по охвату детей с ограниченными возможностями дополнительными общеобразовательными программами, в том числе с использованием дистанционных технологий.</w:t>
      </w:r>
    </w:p>
    <w:p w:rsidR="002030C7" w:rsidRDefault="002030C7" w:rsidP="003D67AB">
      <w:pPr>
        <w:ind w:firstLine="720"/>
        <w:jc w:val="both"/>
        <w:rPr>
          <w:b/>
          <w:sz w:val="32"/>
          <w:szCs w:val="32"/>
          <w:shd w:val="clear" w:color="auto" w:fill="FFFFFF"/>
        </w:rPr>
      </w:pPr>
    </w:p>
    <w:p w:rsidR="00C850AE" w:rsidRDefault="00C850AE" w:rsidP="00C850AE">
      <w:pPr>
        <w:ind w:firstLine="720"/>
        <w:jc w:val="center"/>
        <w:rPr>
          <w:sz w:val="28"/>
          <w:szCs w:val="28"/>
          <w:shd w:val="clear" w:color="auto" w:fill="FFFFFF"/>
        </w:rPr>
      </w:pPr>
      <w:r w:rsidRPr="00C850AE"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>важа</w:t>
      </w:r>
      <w:r w:rsidRPr="00C850AE">
        <w:rPr>
          <w:sz w:val="28"/>
          <w:szCs w:val="28"/>
          <w:shd w:val="clear" w:color="auto" w:fill="FFFFFF"/>
        </w:rPr>
        <w:t>емые коллеги!</w:t>
      </w:r>
    </w:p>
    <w:p w:rsidR="00C850AE" w:rsidRPr="00C850AE" w:rsidRDefault="00C850AE" w:rsidP="00C850AE">
      <w:pPr>
        <w:ind w:firstLine="720"/>
        <w:jc w:val="center"/>
        <w:rPr>
          <w:sz w:val="28"/>
          <w:szCs w:val="28"/>
          <w:shd w:val="clear" w:color="auto" w:fill="FFFFFF"/>
        </w:rPr>
      </w:pPr>
    </w:p>
    <w:p w:rsidR="007613C6" w:rsidRPr="007C3F7A" w:rsidRDefault="007613C6" w:rsidP="00551159">
      <w:pPr>
        <w:ind w:firstLine="720"/>
        <w:jc w:val="both"/>
        <w:rPr>
          <w:sz w:val="28"/>
          <w:szCs w:val="28"/>
          <w:shd w:val="clear" w:color="auto" w:fill="FFFFFF"/>
        </w:rPr>
      </w:pPr>
      <w:r w:rsidRPr="007C3F7A">
        <w:rPr>
          <w:sz w:val="28"/>
          <w:szCs w:val="28"/>
          <w:shd w:val="clear" w:color="auto" w:fill="FFFFFF"/>
        </w:rPr>
        <w:lastRenderedPageBreak/>
        <w:t>Реализация проекта «Учитель будущего»</w:t>
      </w:r>
      <w:r w:rsidRPr="00551159">
        <w:rPr>
          <w:color w:val="000000"/>
          <w:sz w:val="28"/>
          <w:szCs w:val="28"/>
        </w:rPr>
        <w:t xml:space="preserve"> </w:t>
      </w:r>
      <w:r w:rsidRPr="00551159">
        <w:rPr>
          <w:sz w:val="28"/>
          <w:szCs w:val="28"/>
          <w:shd w:val="clear" w:color="auto" w:fill="FFFFFF"/>
        </w:rPr>
        <w:t xml:space="preserve">обеспечит </w:t>
      </w:r>
      <w:r w:rsidR="00D44C51" w:rsidRPr="00551159">
        <w:rPr>
          <w:sz w:val="28"/>
          <w:szCs w:val="28"/>
          <w:shd w:val="clear" w:color="auto" w:fill="FFFFFF"/>
        </w:rPr>
        <w:t xml:space="preserve">к 2024 году </w:t>
      </w:r>
      <w:r w:rsidRPr="00551159">
        <w:rPr>
          <w:sz w:val="28"/>
          <w:szCs w:val="28"/>
          <w:shd w:val="clear" w:color="auto" w:fill="FFFFFF"/>
        </w:rPr>
        <w:t xml:space="preserve">вхождение Российской Федерации в число 10 ведущих стран мира по качеству общего образования </w:t>
      </w:r>
      <w:r w:rsidR="00121418">
        <w:rPr>
          <w:sz w:val="28"/>
          <w:szCs w:val="28"/>
          <w:shd w:val="clear" w:color="auto" w:fill="FFFFFF"/>
        </w:rPr>
        <w:t>через</w:t>
      </w:r>
      <w:r w:rsidRPr="00551159">
        <w:rPr>
          <w:sz w:val="28"/>
          <w:szCs w:val="28"/>
          <w:shd w:val="clear" w:color="auto" w:fill="FFFFFF"/>
        </w:rPr>
        <w:t xml:space="preserve"> </w:t>
      </w:r>
      <w:r w:rsidRPr="007C3F7A">
        <w:rPr>
          <w:sz w:val="28"/>
          <w:szCs w:val="28"/>
          <w:shd w:val="clear" w:color="auto" w:fill="FFFFFF"/>
        </w:rPr>
        <w:t>внедрени</w:t>
      </w:r>
      <w:r w:rsidR="00121418" w:rsidRPr="007C3F7A">
        <w:rPr>
          <w:sz w:val="28"/>
          <w:szCs w:val="28"/>
          <w:shd w:val="clear" w:color="auto" w:fill="FFFFFF"/>
        </w:rPr>
        <w:t>е</w:t>
      </w:r>
      <w:r w:rsidRPr="007C3F7A">
        <w:rPr>
          <w:sz w:val="28"/>
          <w:szCs w:val="28"/>
          <w:shd w:val="clear" w:color="auto" w:fill="FFFFFF"/>
        </w:rPr>
        <w:t xml:space="preserve"> национальной системы профессионального роста педагогических работников.</w:t>
      </w:r>
    </w:p>
    <w:p w:rsidR="000E424C" w:rsidRPr="000E424C" w:rsidRDefault="000E424C" w:rsidP="000E424C">
      <w:pPr>
        <w:ind w:firstLine="720"/>
        <w:jc w:val="both"/>
        <w:rPr>
          <w:sz w:val="28"/>
          <w:szCs w:val="28"/>
          <w:shd w:val="clear" w:color="auto" w:fill="FFFFFF"/>
        </w:rPr>
      </w:pPr>
      <w:r w:rsidRPr="000E424C">
        <w:rPr>
          <w:sz w:val="28"/>
          <w:szCs w:val="28"/>
          <w:shd w:val="clear" w:color="auto" w:fill="FFFFFF"/>
        </w:rPr>
        <w:t xml:space="preserve">Сегодня </w:t>
      </w:r>
      <w:r>
        <w:rPr>
          <w:sz w:val="28"/>
          <w:szCs w:val="28"/>
          <w:shd w:val="clear" w:color="auto" w:fill="FFFFFF"/>
        </w:rPr>
        <w:t xml:space="preserve">роль учителя поменялась – </w:t>
      </w:r>
      <w:r w:rsidRPr="000E424C">
        <w:rPr>
          <w:sz w:val="28"/>
          <w:szCs w:val="28"/>
          <w:shd w:val="clear" w:color="auto" w:fill="FFFFFF"/>
        </w:rPr>
        <w:t xml:space="preserve">теперь это профессия взаимодействия. </w:t>
      </w:r>
      <w:r>
        <w:rPr>
          <w:sz w:val="28"/>
          <w:szCs w:val="28"/>
          <w:shd w:val="clear" w:color="auto" w:fill="FFFFFF"/>
        </w:rPr>
        <w:t>П</w:t>
      </w:r>
      <w:r w:rsidRPr="000E424C">
        <w:rPr>
          <w:sz w:val="28"/>
          <w:szCs w:val="28"/>
          <w:shd w:val="clear" w:color="auto" w:fill="FFFFFF"/>
        </w:rPr>
        <w:t>едагог</w:t>
      </w:r>
      <w:r>
        <w:rPr>
          <w:sz w:val="28"/>
          <w:szCs w:val="28"/>
          <w:shd w:val="clear" w:color="auto" w:fill="FFFFFF"/>
        </w:rPr>
        <w:t xml:space="preserve"> – это </w:t>
      </w:r>
      <w:r w:rsidR="0052347A">
        <w:rPr>
          <w:sz w:val="28"/>
          <w:szCs w:val="28"/>
          <w:shd w:val="clear" w:color="auto" w:fill="FFFFFF"/>
        </w:rPr>
        <w:t>ч</w:t>
      </w:r>
      <w:r w:rsidRPr="000E424C">
        <w:rPr>
          <w:sz w:val="28"/>
          <w:szCs w:val="28"/>
          <w:shd w:val="clear" w:color="auto" w:fill="FFFFFF"/>
        </w:rPr>
        <w:t xml:space="preserve">еловек, с которым дети открывают новые дороги. </w:t>
      </w:r>
    </w:p>
    <w:p w:rsidR="002F7D65" w:rsidRDefault="00E37727" w:rsidP="00E7706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70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062E0" w:rsidRPr="00E770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590EB5" w:rsidRPr="00E770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муниципальной системе образования </w:t>
      </w:r>
      <w:r w:rsidR="003B271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951</w:t>
      </w:r>
      <w:r w:rsidR="00E5719D" w:rsidRPr="00E770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062E0" w:rsidRPr="00E770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руководящих и </w:t>
      </w:r>
      <w:r w:rsidR="006D75A7" w:rsidRPr="00E770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7207 </w:t>
      </w:r>
      <w:r w:rsidR="00590EB5" w:rsidRPr="00E770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педагогических работник</w:t>
      </w:r>
      <w:r w:rsidR="001062E0" w:rsidRPr="00E770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="00E5719D" w:rsidRPr="00E770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15819" w:rsidRPr="00E770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 стабильно </w:t>
      </w:r>
      <w:r w:rsidR="00590EB5" w:rsidRPr="00E770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высок</w:t>
      </w:r>
      <w:r w:rsidR="001062E0" w:rsidRPr="00E770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им уровнем профессиональной подготовки.</w:t>
      </w:r>
    </w:p>
    <w:p w:rsidR="000A2B09" w:rsidRDefault="00A15819" w:rsidP="00E377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</w:t>
      </w:r>
      <w:r w:rsidR="00DB439C">
        <w:rPr>
          <w:color w:val="000000"/>
          <w:sz w:val="28"/>
          <w:szCs w:val="28"/>
        </w:rPr>
        <w:t>-2020 уч.</w:t>
      </w:r>
      <w:r>
        <w:rPr>
          <w:color w:val="000000"/>
          <w:sz w:val="28"/>
          <w:szCs w:val="28"/>
        </w:rPr>
        <w:t xml:space="preserve"> году произошло </w:t>
      </w:r>
      <w:r w:rsidR="000A2B09">
        <w:rPr>
          <w:color w:val="000000"/>
          <w:sz w:val="28"/>
          <w:szCs w:val="28"/>
        </w:rPr>
        <w:t>з</w:t>
      </w:r>
      <w:r w:rsidRPr="008A5A27">
        <w:rPr>
          <w:color w:val="000000"/>
          <w:sz w:val="28"/>
          <w:szCs w:val="28"/>
        </w:rPr>
        <w:t>начительное увеличение численности учителей начальной школы</w:t>
      </w:r>
      <w:r w:rsidR="000A2B09">
        <w:rPr>
          <w:color w:val="000000"/>
          <w:sz w:val="28"/>
          <w:szCs w:val="28"/>
        </w:rPr>
        <w:t xml:space="preserve"> (на 38 человек)</w:t>
      </w:r>
      <w:r w:rsidRPr="008A5A27">
        <w:rPr>
          <w:color w:val="000000"/>
          <w:sz w:val="28"/>
          <w:szCs w:val="28"/>
        </w:rPr>
        <w:t xml:space="preserve">, что связано с </w:t>
      </w:r>
      <w:r w:rsidR="000A2B09">
        <w:rPr>
          <w:color w:val="000000"/>
          <w:sz w:val="28"/>
          <w:szCs w:val="28"/>
        </w:rPr>
        <w:t xml:space="preserve">приростом обучающихся. Также наблюдается </w:t>
      </w:r>
      <w:r w:rsidRPr="008A5A27">
        <w:rPr>
          <w:color w:val="000000"/>
          <w:sz w:val="28"/>
          <w:szCs w:val="28"/>
        </w:rPr>
        <w:t>рост числа педагог</w:t>
      </w:r>
      <w:r w:rsidR="000A2B09">
        <w:rPr>
          <w:color w:val="000000"/>
          <w:sz w:val="28"/>
          <w:szCs w:val="28"/>
        </w:rPr>
        <w:t>ов</w:t>
      </w:r>
      <w:r w:rsidRPr="008A5A27">
        <w:rPr>
          <w:color w:val="000000"/>
          <w:sz w:val="28"/>
          <w:szCs w:val="28"/>
        </w:rPr>
        <w:t>-психолог</w:t>
      </w:r>
      <w:r w:rsidR="000A2B09">
        <w:rPr>
          <w:color w:val="000000"/>
          <w:sz w:val="28"/>
          <w:szCs w:val="28"/>
        </w:rPr>
        <w:t>ов</w:t>
      </w:r>
      <w:r w:rsidRPr="008A5A27">
        <w:rPr>
          <w:color w:val="000000"/>
          <w:sz w:val="28"/>
          <w:szCs w:val="28"/>
        </w:rPr>
        <w:t>, учител</w:t>
      </w:r>
      <w:r w:rsidR="000A2B09">
        <w:rPr>
          <w:color w:val="000000"/>
          <w:sz w:val="28"/>
          <w:szCs w:val="28"/>
        </w:rPr>
        <w:t>ей</w:t>
      </w:r>
      <w:r w:rsidRPr="008A5A27">
        <w:rPr>
          <w:color w:val="000000"/>
          <w:sz w:val="28"/>
          <w:szCs w:val="28"/>
        </w:rPr>
        <w:t>-логопед</w:t>
      </w:r>
      <w:r w:rsidR="000A2B09">
        <w:rPr>
          <w:color w:val="000000"/>
          <w:sz w:val="28"/>
          <w:szCs w:val="28"/>
        </w:rPr>
        <w:t>ов</w:t>
      </w:r>
      <w:r w:rsidRPr="008A5A27">
        <w:rPr>
          <w:color w:val="000000"/>
          <w:sz w:val="28"/>
          <w:szCs w:val="28"/>
        </w:rPr>
        <w:t>, учител</w:t>
      </w:r>
      <w:r w:rsidR="000A2B09">
        <w:rPr>
          <w:color w:val="000000"/>
          <w:sz w:val="28"/>
          <w:szCs w:val="28"/>
        </w:rPr>
        <w:t>ей</w:t>
      </w:r>
      <w:r w:rsidRPr="008A5A27">
        <w:rPr>
          <w:color w:val="000000"/>
          <w:sz w:val="28"/>
          <w:szCs w:val="28"/>
        </w:rPr>
        <w:t>-дефектолог</w:t>
      </w:r>
      <w:r w:rsidR="000A2B09">
        <w:rPr>
          <w:color w:val="000000"/>
          <w:sz w:val="28"/>
          <w:szCs w:val="28"/>
        </w:rPr>
        <w:t>ов</w:t>
      </w:r>
      <w:r w:rsidRPr="008A5A27">
        <w:rPr>
          <w:color w:val="000000"/>
          <w:sz w:val="28"/>
          <w:szCs w:val="28"/>
        </w:rPr>
        <w:t>, социальны</w:t>
      </w:r>
      <w:r w:rsidR="000A2B09">
        <w:rPr>
          <w:color w:val="000000"/>
          <w:sz w:val="28"/>
          <w:szCs w:val="28"/>
        </w:rPr>
        <w:t>х</w:t>
      </w:r>
      <w:r w:rsidRPr="008A5A27">
        <w:rPr>
          <w:color w:val="000000"/>
          <w:sz w:val="28"/>
          <w:szCs w:val="28"/>
        </w:rPr>
        <w:t xml:space="preserve"> педагог</w:t>
      </w:r>
      <w:r w:rsidR="000A2B09">
        <w:rPr>
          <w:color w:val="000000"/>
          <w:sz w:val="28"/>
          <w:szCs w:val="28"/>
        </w:rPr>
        <w:t>ов</w:t>
      </w:r>
      <w:r w:rsidRPr="008A5A27">
        <w:rPr>
          <w:color w:val="000000"/>
          <w:sz w:val="28"/>
          <w:szCs w:val="28"/>
        </w:rPr>
        <w:t>, что говорит о постепенной реализации новых требований к комплектации кадр</w:t>
      </w:r>
      <w:r w:rsidR="000A2B09">
        <w:rPr>
          <w:color w:val="000000"/>
          <w:sz w:val="28"/>
          <w:szCs w:val="28"/>
        </w:rPr>
        <w:t>ов</w:t>
      </w:r>
      <w:r w:rsidRPr="008A5A27">
        <w:rPr>
          <w:color w:val="000000"/>
          <w:sz w:val="28"/>
          <w:szCs w:val="28"/>
        </w:rPr>
        <w:t xml:space="preserve"> </w:t>
      </w:r>
      <w:r w:rsidR="000A2B09">
        <w:rPr>
          <w:color w:val="000000"/>
          <w:sz w:val="28"/>
          <w:szCs w:val="28"/>
        </w:rPr>
        <w:t>о</w:t>
      </w:r>
      <w:r w:rsidRPr="008A5A27">
        <w:rPr>
          <w:color w:val="000000"/>
          <w:sz w:val="28"/>
          <w:szCs w:val="28"/>
        </w:rPr>
        <w:t>бразовательных организаци</w:t>
      </w:r>
      <w:r w:rsidR="000A2B09">
        <w:rPr>
          <w:color w:val="000000"/>
          <w:sz w:val="28"/>
          <w:szCs w:val="28"/>
        </w:rPr>
        <w:t>й.</w:t>
      </w:r>
    </w:p>
    <w:p w:rsidR="00164EDA" w:rsidRPr="00E04E75" w:rsidRDefault="00164EDA" w:rsidP="00164ED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Однако а</w:t>
      </w:r>
      <w:r w:rsidRPr="00207394">
        <w:rPr>
          <w:color w:val="000000"/>
          <w:sz w:val="28"/>
          <w:szCs w:val="28"/>
        </w:rPr>
        <w:t xml:space="preserve">нализ вакантных должностей на начало учебного года показывает </w:t>
      </w:r>
      <w:proofErr w:type="gramStart"/>
      <w:r w:rsidRPr="00207394">
        <w:rPr>
          <w:color w:val="000000"/>
          <w:sz w:val="28"/>
          <w:szCs w:val="28"/>
        </w:rPr>
        <w:t>большую</w:t>
      </w:r>
      <w:proofErr w:type="gramEnd"/>
      <w:r w:rsidRPr="00207394">
        <w:rPr>
          <w:color w:val="000000"/>
          <w:sz w:val="28"/>
          <w:szCs w:val="28"/>
        </w:rPr>
        <w:t xml:space="preserve"> востребованность </w:t>
      </w:r>
      <w:r>
        <w:rPr>
          <w:color w:val="000000"/>
          <w:sz w:val="28"/>
          <w:szCs w:val="28"/>
        </w:rPr>
        <w:t xml:space="preserve">и </w:t>
      </w:r>
      <w:r w:rsidRPr="00207394">
        <w:rPr>
          <w:color w:val="000000"/>
          <w:sz w:val="28"/>
          <w:szCs w:val="28"/>
        </w:rPr>
        <w:t>учителей начальных классов</w:t>
      </w:r>
      <w:r>
        <w:rPr>
          <w:color w:val="000000"/>
          <w:sz w:val="28"/>
          <w:szCs w:val="28"/>
        </w:rPr>
        <w:t>,</w:t>
      </w:r>
      <w:r w:rsidR="00CF79B3">
        <w:rPr>
          <w:color w:val="000000"/>
          <w:sz w:val="28"/>
          <w:szCs w:val="28"/>
        </w:rPr>
        <w:t xml:space="preserve"> и</w:t>
      </w:r>
      <w:r w:rsidRPr="00207394">
        <w:rPr>
          <w:color w:val="000000"/>
          <w:sz w:val="28"/>
          <w:szCs w:val="28"/>
        </w:rPr>
        <w:t xml:space="preserve"> учителей английско</w:t>
      </w:r>
      <w:r w:rsidR="00542C75">
        <w:rPr>
          <w:color w:val="000000"/>
          <w:sz w:val="28"/>
          <w:szCs w:val="28"/>
        </w:rPr>
        <w:t xml:space="preserve">го, </w:t>
      </w:r>
      <w:r w:rsidR="004E5277">
        <w:rPr>
          <w:sz w:val="28"/>
          <w:szCs w:val="28"/>
        </w:rPr>
        <w:t>русского языка</w:t>
      </w:r>
      <w:r w:rsidR="00C84820">
        <w:rPr>
          <w:sz w:val="28"/>
          <w:szCs w:val="28"/>
        </w:rPr>
        <w:t xml:space="preserve"> и литературы</w:t>
      </w:r>
      <w:r w:rsidR="004E5277">
        <w:rPr>
          <w:sz w:val="28"/>
          <w:szCs w:val="28"/>
        </w:rPr>
        <w:t>, математики</w:t>
      </w:r>
      <w:r w:rsidR="00090642">
        <w:rPr>
          <w:sz w:val="28"/>
          <w:szCs w:val="28"/>
        </w:rPr>
        <w:t xml:space="preserve">, </w:t>
      </w:r>
      <w:r w:rsidR="00C84820">
        <w:rPr>
          <w:sz w:val="28"/>
          <w:szCs w:val="28"/>
        </w:rPr>
        <w:t xml:space="preserve">физики, </w:t>
      </w:r>
      <w:r w:rsidR="00090642">
        <w:rPr>
          <w:sz w:val="28"/>
          <w:szCs w:val="28"/>
        </w:rPr>
        <w:t xml:space="preserve">технологии, </w:t>
      </w:r>
      <w:r w:rsidR="00CF79B3">
        <w:rPr>
          <w:sz w:val="28"/>
          <w:szCs w:val="28"/>
        </w:rPr>
        <w:t xml:space="preserve">а также </w:t>
      </w:r>
      <w:r w:rsidR="00542C75" w:rsidRPr="00E04E75">
        <w:rPr>
          <w:sz w:val="28"/>
          <w:szCs w:val="28"/>
        </w:rPr>
        <w:t xml:space="preserve">воспитателей </w:t>
      </w:r>
      <w:r w:rsidR="003B2718">
        <w:rPr>
          <w:sz w:val="28"/>
          <w:szCs w:val="28"/>
        </w:rPr>
        <w:t>в</w:t>
      </w:r>
      <w:r w:rsidR="00090642">
        <w:rPr>
          <w:sz w:val="28"/>
          <w:szCs w:val="28"/>
        </w:rPr>
        <w:t xml:space="preserve"> детских садах</w:t>
      </w:r>
      <w:r w:rsidR="00E04E75" w:rsidRPr="00E04E75">
        <w:rPr>
          <w:sz w:val="28"/>
          <w:szCs w:val="28"/>
        </w:rPr>
        <w:t>.</w:t>
      </w:r>
    </w:p>
    <w:p w:rsidR="003507E1" w:rsidRDefault="00492347" w:rsidP="00492347">
      <w:pPr>
        <w:ind w:firstLine="709"/>
        <w:jc w:val="both"/>
        <w:rPr>
          <w:color w:val="000000"/>
          <w:sz w:val="28"/>
          <w:szCs w:val="28"/>
        </w:rPr>
      </w:pPr>
      <w:r w:rsidRPr="00892B35">
        <w:rPr>
          <w:color w:val="000000"/>
          <w:sz w:val="28"/>
          <w:szCs w:val="28"/>
        </w:rPr>
        <w:t>23</w:t>
      </w:r>
      <w:r w:rsidRPr="000A2B09">
        <w:rPr>
          <w:color w:val="000000"/>
          <w:sz w:val="28"/>
          <w:szCs w:val="28"/>
        </w:rPr>
        <w:t xml:space="preserve">% педагогов </w:t>
      </w:r>
      <w:r>
        <w:rPr>
          <w:color w:val="000000"/>
          <w:sz w:val="28"/>
          <w:szCs w:val="28"/>
        </w:rPr>
        <w:t xml:space="preserve">и </w:t>
      </w:r>
      <w:r w:rsidRPr="00892B35">
        <w:rPr>
          <w:color w:val="000000"/>
          <w:sz w:val="28"/>
          <w:szCs w:val="28"/>
        </w:rPr>
        <w:t>30</w:t>
      </w:r>
      <w:r w:rsidRPr="000A2B09">
        <w:rPr>
          <w:color w:val="000000"/>
          <w:sz w:val="28"/>
          <w:szCs w:val="28"/>
        </w:rPr>
        <w:t>% руководителей находятся в предпенсионном и пенсионном возрасте</w:t>
      </w:r>
      <w:r w:rsidR="003507E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492347" w:rsidRDefault="00492347" w:rsidP="004923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</w:t>
      </w:r>
      <w:r w:rsidRPr="000E424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0 </w:t>
      </w:r>
      <w:r w:rsidRPr="00AF15EC">
        <w:rPr>
          <w:color w:val="000000"/>
          <w:sz w:val="28"/>
          <w:szCs w:val="28"/>
        </w:rPr>
        <w:t>% педагогических работников имеют стаж от 0 до 3-х лет</w:t>
      </w:r>
      <w:r>
        <w:rPr>
          <w:color w:val="000000"/>
          <w:sz w:val="28"/>
          <w:szCs w:val="28"/>
        </w:rPr>
        <w:t xml:space="preserve">. </w:t>
      </w:r>
      <w:r w:rsidRPr="000E424C">
        <w:rPr>
          <w:color w:val="000000"/>
          <w:sz w:val="28"/>
          <w:szCs w:val="28"/>
        </w:rPr>
        <w:t>437</w:t>
      </w:r>
      <w:r>
        <w:rPr>
          <w:color w:val="000000"/>
          <w:sz w:val="28"/>
          <w:szCs w:val="28"/>
        </w:rPr>
        <w:t xml:space="preserve"> </w:t>
      </w:r>
      <w:r w:rsidRPr="00AF15EC">
        <w:rPr>
          <w:color w:val="000000"/>
          <w:sz w:val="28"/>
          <w:szCs w:val="28"/>
        </w:rPr>
        <w:t xml:space="preserve">из них пришли в </w:t>
      </w:r>
      <w:r>
        <w:rPr>
          <w:color w:val="000000"/>
          <w:sz w:val="28"/>
          <w:szCs w:val="28"/>
        </w:rPr>
        <w:t>образовательные организации</w:t>
      </w:r>
      <w:r w:rsidRPr="00AF15EC">
        <w:rPr>
          <w:color w:val="000000"/>
          <w:sz w:val="28"/>
          <w:szCs w:val="28"/>
        </w:rPr>
        <w:t xml:space="preserve"> города в </w:t>
      </w:r>
      <w:r>
        <w:rPr>
          <w:color w:val="000000"/>
          <w:sz w:val="28"/>
          <w:szCs w:val="28"/>
        </w:rPr>
        <w:t>2019 году.</w:t>
      </w:r>
    </w:p>
    <w:p w:rsidR="00492347" w:rsidRPr="000A3534" w:rsidRDefault="00492347" w:rsidP="004923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Обозначилась </w:t>
      </w:r>
      <w:r w:rsidRPr="008A5A27">
        <w:rPr>
          <w:color w:val="000000"/>
          <w:sz w:val="28"/>
          <w:szCs w:val="28"/>
        </w:rPr>
        <w:t xml:space="preserve">проблема «закрепления» специалистов на </w:t>
      </w:r>
      <w:r>
        <w:rPr>
          <w:color w:val="000000"/>
          <w:sz w:val="28"/>
          <w:szCs w:val="28"/>
        </w:rPr>
        <w:t xml:space="preserve">рабочих </w:t>
      </w:r>
      <w:r w:rsidRPr="008A5A27">
        <w:rPr>
          <w:color w:val="000000"/>
          <w:sz w:val="28"/>
          <w:szCs w:val="28"/>
        </w:rPr>
        <w:t xml:space="preserve">местах </w:t>
      </w:r>
      <w:r>
        <w:rPr>
          <w:color w:val="000000"/>
          <w:sz w:val="28"/>
          <w:szCs w:val="28"/>
        </w:rPr>
        <w:t xml:space="preserve">– </w:t>
      </w:r>
      <w:r w:rsidRPr="008A5A27">
        <w:rPr>
          <w:color w:val="000000"/>
          <w:sz w:val="28"/>
          <w:szCs w:val="28"/>
        </w:rPr>
        <w:t>увелич</w:t>
      </w:r>
      <w:r>
        <w:rPr>
          <w:color w:val="000000"/>
          <w:sz w:val="28"/>
          <w:szCs w:val="28"/>
        </w:rPr>
        <w:t>илась</w:t>
      </w:r>
      <w:r w:rsidRPr="008A5A27">
        <w:rPr>
          <w:color w:val="000000"/>
          <w:sz w:val="28"/>
          <w:szCs w:val="28"/>
        </w:rPr>
        <w:t xml:space="preserve"> дол</w:t>
      </w:r>
      <w:r>
        <w:rPr>
          <w:color w:val="000000"/>
          <w:sz w:val="28"/>
          <w:szCs w:val="28"/>
        </w:rPr>
        <w:t>я</w:t>
      </w:r>
      <w:r w:rsidRPr="008A5A27">
        <w:rPr>
          <w:color w:val="000000"/>
          <w:sz w:val="28"/>
          <w:szCs w:val="28"/>
        </w:rPr>
        <w:t xml:space="preserve"> уволившихся молодых специалистов на 4%</w:t>
      </w:r>
      <w:r>
        <w:rPr>
          <w:color w:val="000000"/>
          <w:sz w:val="28"/>
          <w:szCs w:val="28"/>
        </w:rPr>
        <w:t xml:space="preserve"> по сравнению с 2018 годом. И это влияет негативно на выполнение показателя национального проекта «Учитель будущего» - «</w:t>
      </w:r>
      <w:r w:rsidRPr="000A3534">
        <w:rPr>
          <w:color w:val="000000"/>
          <w:sz w:val="28"/>
          <w:szCs w:val="28"/>
        </w:rPr>
        <w:t>Вовлечение учителей в возрасте до 35 лет в различные формы поддержки и сопровождения в первые три года работы»</w:t>
      </w:r>
      <w:r>
        <w:rPr>
          <w:color w:val="000000"/>
          <w:sz w:val="28"/>
          <w:szCs w:val="28"/>
        </w:rPr>
        <w:t>.</w:t>
      </w:r>
      <w:r w:rsidRPr="000A3534">
        <w:rPr>
          <w:color w:val="000000"/>
          <w:sz w:val="28"/>
          <w:szCs w:val="28"/>
        </w:rPr>
        <w:t xml:space="preserve"> </w:t>
      </w:r>
    </w:p>
    <w:p w:rsidR="00492347" w:rsidRPr="00EC3FAF" w:rsidRDefault="00492347" w:rsidP="00492347">
      <w:pPr>
        <w:ind w:firstLine="709"/>
        <w:jc w:val="both"/>
        <w:rPr>
          <w:sz w:val="28"/>
          <w:szCs w:val="28"/>
        </w:rPr>
      </w:pPr>
      <w:r w:rsidRPr="00EC3FAF">
        <w:rPr>
          <w:sz w:val="28"/>
          <w:szCs w:val="28"/>
        </w:rPr>
        <w:t>В целях закрепления молодых специалистов в образовательных организациях города муниципалитетом принимаются меры социальной по</w:t>
      </w:r>
      <w:r w:rsidRPr="00EC3FAF">
        <w:rPr>
          <w:sz w:val="28"/>
          <w:szCs w:val="28"/>
        </w:rPr>
        <w:t>д</w:t>
      </w:r>
      <w:r w:rsidRPr="00EC3FAF">
        <w:rPr>
          <w:sz w:val="28"/>
          <w:szCs w:val="28"/>
        </w:rPr>
        <w:t>держки:</w:t>
      </w:r>
    </w:p>
    <w:p w:rsidR="00492347" w:rsidRPr="00EC3FAF" w:rsidRDefault="00492347" w:rsidP="00492347">
      <w:pPr>
        <w:ind w:firstLine="709"/>
        <w:jc w:val="both"/>
        <w:rPr>
          <w:sz w:val="28"/>
          <w:szCs w:val="28"/>
        </w:rPr>
      </w:pPr>
      <w:r w:rsidRPr="00EC3FAF">
        <w:rPr>
          <w:sz w:val="28"/>
          <w:szCs w:val="28"/>
        </w:rPr>
        <w:t>- повышающий коэффициент заработной платы для педагогов, обладающих официальным статусом «молодого специалиста»;</w:t>
      </w:r>
    </w:p>
    <w:p w:rsidR="00492347" w:rsidRDefault="00492347" w:rsidP="00492347">
      <w:pPr>
        <w:ind w:firstLine="709"/>
        <w:jc w:val="both"/>
        <w:rPr>
          <w:sz w:val="28"/>
          <w:szCs w:val="28"/>
        </w:rPr>
      </w:pPr>
      <w:r w:rsidRPr="00EC3FAF">
        <w:rPr>
          <w:sz w:val="28"/>
          <w:szCs w:val="28"/>
        </w:rPr>
        <w:t>- стимулирующие выплаты молодым специалистам – выплачиваются в образовательных организациях, пер</w:t>
      </w:r>
      <w:r>
        <w:rPr>
          <w:sz w:val="28"/>
          <w:szCs w:val="28"/>
        </w:rPr>
        <w:t>ешедших на эффективный контракт.</w:t>
      </w:r>
    </w:p>
    <w:p w:rsidR="00492347" w:rsidRDefault="00492347" w:rsidP="00492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одним средством поддержки является предоставление льготного ипотечного кредита в рамках </w:t>
      </w:r>
      <w:r w:rsidRPr="00943297">
        <w:rPr>
          <w:sz w:val="28"/>
          <w:szCs w:val="28"/>
        </w:rPr>
        <w:t>государственной программы «Стимулирование развития жилищного строительства в Оренбургской области в 2014-2020 годах»</w:t>
      </w:r>
      <w:r>
        <w:rPr>
          <w:sz w:val="28"/>
          <w:szCs w:val="28"/>
        </w:rPr>
        <w:t>.</w:t>
      </w:r>
    </w:p>
    <w:p w:rsidR="00492347" w:rsidRPr="00D62FE4" w:rsidRDefault="00492347" w:rsidP="004923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62FE4">
        <w:rPr>
          <w:sz w:val="28"/>
          <w:szCs w:val="28"/>
        </w:rPr>
        <w:t>азвивается система целевого обучения в ОГПУ за счет средств федерального бюджета (</w:t>
      </w:r>
      <w:r>
        <w:rPr>
          <w:sz w:val="28"/>
          <w:szCs w:val="28"/>
        </w:rPr>
        <w:t>в</w:t>
      </w:r>
      <w:r w:rsidRPr="00D62FE4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году предоставлена заявка на 18</w:t>
      </w:r>
      <w:r w:rsidRPr="00D62FE4">
        <w:rPr>
          <w:sz w:val="28"/>
          <w:szCs w:val="28"/>
        </w:rPr>
        <w:t xml:space="preserve"> абитуриентов</w:t>
      </w:r>
      <w:r>
        <w:rPr>
          <w:sz w:val="28"/>
          <w:szCs w:val="28"/>
        </w:rPr>
        <w:t xml:space="preserve">, в </w:t>
      </w:r>
      <w:r w:rsidRPr="00DC0890">
        <w:rPr>
          <w:sz w:val="28"/>
          <w:szCs w:val="28"/>
        </w:rPr>
        <w:t>2019 году оформлены договоры с 15 абитуриентами</w:t>
      </w:r>
      <w:r w:rsidRPr="00D62FE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492347" w:rsidRDefault="00492347" w:rsidP="004923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Управлением образования администрации города Оренбурга выстроена система постоянного методического сопровождения и поддержки </w:t>
      </w:r>
      <w:r>
        <w:rPr>
          <w:color w:val="000000"/>
          <w:sz w:val="28"/>
          <w:szCs w:val="28"/>
        </w:rPr>
        <w:lastRenderedPageBreak/>
        <w:t>образовательных организаций. В муниципальной системе образования функционируют 136 профес</w:t>
      </w:r>
      <w:r w:rsidR="00995DF7">
        <w:rPr>
          <w:color w:val="000000"/>
          <w:sz w:val="28"/>
          <w:szCs w:val="28"/>
        </w:rPr>
        <w:t>сиональных сообществ и площадок.</w:t>
      </w:r>
    </w:p>
    <w:p w:rsidR="00492347" w:rsidRDefault="003507E1" w:rsidP="0049234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</w:t>
      </w:r>
      <w:r w:rsidR="00164EDA" w:rsidRPr="00207394">
        <w:rPr>
          <w:color w:val="000000"/>
          <w:sz w:val="28"/>
          <w:szCs w:val="28"/>
        </w:rPr>
        <w:t xml:space="preserve"> вопроса</w:t>
      </w:r>
      <w:r w:rsidRPr="003507E1">
        <w:t xml:space="preserve"> </w:t>
      </w:r>
      <w:r w:rsidRPr="003507E1">
        <w:rPr>
          <w:color w:val="000000"/>
          <w:sz w:val="28"/>
          <w:szCs w:val="28"/>
        </w:rPr>
        <w:t>привлечения, удержания и профессионального роста молодых педагогов</w:t>
      </w:r>
      <w:r w:rsidR="00164EDA" w:rsidRPr="00207394">
        <w:rPr>
          <w:color w:val="000000"/>
          <w:sz w:val="28"/>
          <w:szCs w:val="28"/>
        </w:rPr>
        <w:t xml:space="preserve"> видится</w:t>
      </w:r>
      <w:r w:rsidR="00492347">
        <w:rPr>
          <w:color w:val="000000"/>
          <w:sz w:val="28"/>
          <w:szCs w:val="28"/>
        </w:rPr>
        <w:t>:</w:t>
      </w:r>
    </w:p>
    <w:p w:rsidR="00492347" w:rsidRDefault="00492347" w:rsidP="0049234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64EDA" w:rsidRPr="00207394">
        <w:rPr>
          <w:color w:val="000000"/>
          <w:sz w:val="28"/>
          <w:szCs w:val="28"/>
        </w:rPr>
        <w:t xml:space="preserve"> в более эффективном взаимодействии образовательных организаций с профильными вузами и ссузами, в том числе в части привле</w:t>
      </w:r>
      <w:r w:rsidR="00164EDA">
        <w:rPr>
          <w:color w:val="000000"/>
          <w:sz w:val="28"/>
          <w:szCs w:val="28"/>
        </w:rPr>
        <w:t>чения механизма целевого приема</w:t>
      </w:r>
      <w:r w:rsidR="00D61C84">
        <w:rPr>
          <w:color w:val="000000"/>
          <w:sz w:val="28"/>
          <w:szCs w:val="28"/>
        </w:rPr>
        <w:t xml:space="preserve"> и приема на работу студентов старших курсов</w:t>
      </w:r>
      <w:r w:rsidR="00164EDA">
        <w:rPr>
          <w:color w:val="000000"/>
          <w:sz w:val="28"/>
          <w:szCs w:val="28"/>
        </w:rPr>
        <w:t xml:space="preserve">, </w:t>
      </w:r>
    </w:p>
    <w:p w:rsidR="00492347" w:rsidRDefault="00492347" w:rsidP="0049234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64EDA">
        <w:rPr>
          <w:color w:val="000000"/>
          <w:sz w:val="28"/>
          <w:szCs w:val="28"/>
        </w:rPr>
        <w:t>в создании постоянно действующей единой корпоративной информационной системы об имеющихся вакансиях</w:t>
      </w:r>
      <w:r>
        <w:rPr>
          <w:color w:val="000000"/>
          <w:sz w:val="28"/>
          <w:szCs w:val="28"/>
        </w:rPr>
        <w:t>;</w:t>
      </w:r>
    </w:p>
    <w:p w:rsidR="00492347" w:rsidRDefault="00492347" w:rsidP="00492347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 в</w:t>
      </w:r>
      <w:r w:rsidRPr="00492347">
        <w:rPr>
          <w:sz w:val="28"/>
          <w:szCs w:val="28"/>
          <w:shd w:val="clear" w:color="auto" w:fill="FFFFFF"/>
        </w:rPr>
        <w:t xml:space="preserve"> </w:t>
      </w:r>
      <w:r w:rsidRPr="00D62FE4">
        <w:rPr>
          <w:sz w:val="28"/>
          <w:szCs w:val="28"/>
          <w:shd w:val="clear" w:color="auto" w:fill="FFFFFF"/>
        </w:rPr>
        <w:t>вовле</w:t>
      </w:r>
      <w:r>
        <w:rPr>
          <w:sz w:val="28"/>
          <w:szCs w:val="28"/>
          <w:shd w:val="clear" w:color="auto" w:fill="FFFFFF"/>
        </w:rPr>
        <w:t>чении</w:t>
      </w:r>
      <w:r w:rsidRPr="00D62FE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педагогов</w:t>
      </w:r>
      <w:r w:rsidRPr="00D62FE4">
        <w:rPr>
          <w:sz w:val="28"/>
          <w:szCs w:val="28"/>
          <w:shd w:val="clear" w:color="auto" w:fill="FFFFFF"/>
        </w:rPr>
        <w:t xml:space="preserve"> </w:t>
      </w:r>
      <w:r w:rsidRPr="004B0ECD">
        <w:rPr>
          <w:color w:val="000000"/>
          <w:sz w:val="28"/>
          <w:szCs w:val="28"/>
        </w:rPr>
        <w:t>в профессиональные сетевые сообщества</w:t>
      </w:r>
      <w:r>
        <w:rPr>
          <w:color w:val="000000"/>
          <w:sz w:val="28"/>
          <w:szCs w:val="28"/>
        </w:rPr>
        <w:t>,</w:t>
      </w:r>
      <w:r w:rsidRPr="00D62FE4">
        <w:rPr>
          <w:sz w:val="28"/>
          <w:szCs w:val="28"/>
          <w:shd w:val="clear" w:color="auto" w:fill="FFFFFF"/>
        </w:rPr>
        <w:t xml:space="preserve"> различные формы поддержки и сопровождения в первые три года работы, в том числе через стажировочные площадки</w:t>
      </w:r>
      <w:r>
        <w:rPr>
          <w:sz w:val="28"/>
          <w:szCs w:val="28"/>
          <w:shd w:val="clear" w:color="auto" w:fill="FFFFFF"/>
        </w:rPr>
        <w:t>;</w:t>
      </w:r>
    </w:p>
    <w:p w:rsidR="00492347" w:rsidRDefault="00492347" w:rsidP="0049234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в</w:t>
      </w:r>
      <w:r w:rsidRPr="004B0ECD">
        <w:rPr>
          <w:color w:val="000000"/>
          <w:sz w:val="28"/>
          <w:szCs w:val="28"/>
        </w:rPr>
        <w:t xml:space="preserve"> создани</w:t>
      </w:r>
      <w:r>
        <w:rPr>
          <w:color w:val="000000"/>
          <w:sz w:val="28"/>
          <w:szCs w:val="28"/>
        </w:rPr>
        <w:t>и</w:t>
      </w:r>
      <w:r w:rsidRPr="004B0ECD">
        <w:rPr>
          <w:color w:val="000000"/>
          <w:sz w:val="28"/>
          <w:szCs w:val="28"/>
        </w:rPr>
        <w:t xml:space="preserve"> муниципальной программы профессиональной адаптации и развития молодых учителей (</w:t>
      </w:r>
      <w:proofErr w:type="gramStart"/>
      <w:r w:rsidRPr="004B0ECD">
        <w:rPr>
          <w:color w:val="000000"/>
          <w:sz w:val="28"/>
          <w:szCs w:val="28"/>
        </w:rPr>
        <w:t>включающая</w:t>
      </w:r>
      <w:proofErr w:type="gramEnd"/>
      <w:r w:rsidRPr="004B0ECD">
        <w:rPr>
          <w:color w:val="000000"/>
          <w:sz w:val="28"/>
          <w:szCs w:val="28"/>
        </w:rPr>
        <w:t xml:space="preserve">, в том числе, проведение семинаров-практикумов, мастер-классов для </w:t>
      </w:r>
      <w:r>
        <w:rPr>
          <w:color w:val="000000"/>
          <w:sz w:val="28"/>
          <w:szCs w:val="28"/>
        </w:rPr>
        <w:t>начинающих учителей).</w:t>
      </w:r>
    </w:p>
    <w:p w:rsidR="00D61C84" w:rsidRDefault="00D61C84" w:rsidP="00121418">
      <w:pPr>
        <w:ind w:firstLine="709"/>
        <w:jc w:val="center"/>
        <w:rPr>
          <w:color w:val="000000"/>
          <w:sz w:val="28"/>
          <w:szCs w:val="28"/>
        </w:rPr>
      </w:pPr>
    </w:p>
    <w:p w:rsidR="00121418" w:rsidRDefault="00121418" w:rsidP="001214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Коллеги!</w:t>
      </w:r>
    </w:p>
    <w:p w:rsidR="00121418" w:rsidRDefault="00121418" w:rsidP="00E37727">
      <w:pPr>
        <w:ind w:firstLine="709"/>
        <w:jc w:val="both"/>
        <w:rPr>
          <w:color w:val="000000"/>
          <w:sz w:val="28"/>
          <w:szCs w:val="28"/>
        </w:rPr>
      </w:pPr>
    </w:p>
    <w:p w:rsidR="008A5904" w:rsidRDefault="00CF79B3" w:rsidP="00E377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в курсовой подготовке акцент смещается на дистанционное повышение профессионального мастерства.</w:t>
      </w:r>
      <w:r w:rsidR="004C06B2" w:rsidRPr="004C06B2">
        <w:rPr>
          <w:sz w:val="28"/>
          <w:szCs w:val="28"/>
        </w:rPr>
        <w:t xml:space="preserve"> </w:t>
      </w:r>
      <w:r w:rsidR="004C06B2">
        <w:rPr>
          <w:sz w:val="28"/>
          <w:szCs w:val="28"/>
        </w:rPr>
        <w:t>Тематика освоенных курсов также констатирует возросший интерес к вопросам цифровизации образова</w:t>
      </w:r>
      <w:r w:rsidR="00875153">
        <w:rPr>
          <w:sz w:val="28"/>
          <w:szCs w:val="28"/>
        </w:rPr>
        <w:t>ни</w:t>
      </w:r>
      <w:r w:rsidR="004C06B2">
        <w:rPr>
          <w:sz w:val="28"/>
          <w:szCs w:val="28"/>
        </w:rPr>
        <w:t>я</w:t>
      </w:r>
      <w:r w:rsidR="00DA7CE0">
        <w:rPr>
          <w:sz w:val="28"/>
          <w:szCs w:val="28"/>
        </w:rPr>
        <w:t>,</w:t>
      </w:r>
      <w:r w:rsidR="00875153">
        <w:rPr>
          <w:sz w:val="28"/>
          <w:szCs w:val="28"/>
        </w:rPr>
        <w:t xml:space="preserve"> дистанционного обучения</w:t>
      </w:r>
      <w:r w:rsidR="00DA7CE0">
        <w:rPr>
          <w:sz w:val="28"/>
          <w:szCs w:val="28"/>
        </w:rPr>
        <w:t xml:space="preserve">, </w:t>
      </w:r>
      <w:r w:rsidR="00DA7CE0">
        <w:rPr>
          <w:color w:val="000000"/>
          <w:sz w:val="28"/>
          <w:szCs w:val="28"/>
        </w:rPr>
        <w:t>создания и ведения персональных сайтов и страниц педагогов</w:t>
      </w:r>
      <w:r w:rsidR="004C06B2">
        <w:rPr>
          <w:sz w:val="28"/>
          <w:szCs w:val="28"/>
        </w:rPr>
        <w:t>.</w:t>
      </w:r>
      <w:r w:rsidR="008A5904" w:rsidRPr="008A5904">
        <w:rPr>
          <w:color w:val="000000"/>
          <w:sz w:val="28"/>
          <w:szCs w:val="28"/>
        </w:rPr>
        <w:t xml:space="preserve"> </w:t>
      </w:r>
    </w:p>
    <w:p w:rsidR="002F7D65" w:rsidRPr="007C3F7A" w:rsidRDefault="00B65F90" w:rsidP="008B44BA">
      <w:pPr>
        <w:ind w:firstLine="709"/>
        <w:jc w:val="both"/>
        <w:rPr>
          <w:color w:val="000000"/>
          <w:sz w:val="28"/>
          <w:szCs w:val="28"/>
        </w:rPr>
      </w:pPr>
      <w:r w:rsidRPr="007C3F7A">
        <w:rPr>
          <w:color w:val="000000"/>
          <w:sz w:val="28"/>
          <w:szCs w:val="28"/>
        </w:rPr>
        <w:t>Н</w:t>
      </w:r>
      <w:r w:rsidR="00C62F9E" w:rsidRPr="007C3F7A">
        <w:rPr>
          <w:color w:val="000000"/>
          <w:sz w:val="28"/>
          <w:szCs w:val="28"/>
        </w:rPr>
        <w:t>епрерывно</w:t>
      </w:r>
      <w:r w:rsidRPr="007C3F7A">
        <w:rPr>
          <w:color w:val="000000"/>
          <w:sz w:val="28"/>
          <w:szCs w:val="28"/>
        </w:rPr>
        <w:t>е</w:t>
      </w:r>
      <w:r w:rsidR="00C62F9E" w:rsidRPr="007C3F7A">
        <w:rPr>
          <w:color w:val="000000"/>
          <w:sz w:val="28"/>
          <w:szCs w:val="28"/>
        </w:rPr>
        <w:t xml:space="preserve"> и планомерно</w:t>
      </w:r>
      <w:r w:rsidRPr="007C3F7A">
        <w:rPr>
          <w:color w:val="000000"/>
          <w:sz w:val="28"/>
          <w:szCs w:val="28"/>
        </w:rPr>
        <w:t>е</w:t>
      </w:r>
      <w:r w:rsidR="00C62F9E" w:rsidRPr="007C3F7A">
        <w:rPr>
          <w:color w:val="000000"/>
          <w:sz w:val="28"/>
          <w:szCs w:val="28"/>
        </w:rPr>
        <w:t xml:space="preserve"> повышени</w:t>
      </w:r>
      <w:r w:rsidRPr="007C3F7A">
        <w:rPr>
          <w:color w:val="000000"/>
          <w:sz w:val="28"/>
          <w:szCs w:val="28"/>
        </w:rPr>
        <w:t>е</w:t>
      </w:r>
      <w:r w:rsidR="00C62F9E" w:rsidRPr="007C3F7A">
        <w:rPr>
          <w:color w:val="000000"/>
          <w:sz w:val="28"/>
          <w:szCs w:val="28"/>
        </w:rPr>
        <w:t xml:space="preserve"> квалификации </w:t>
      </w:r>
      <w:r w:rsidR="002027D3" w:rsidRPr="007C3F7A">
        <w:rPr>
          <w:color w:val="000000"/>
          <w:sz w:val="28"/>
          <w:szCs w:val="28"/>
        </w:rPr>
        <w:t xml:space="preserve"> и уровня профессионального мастерства педагогических работников в форматах непрерывного образования </w:t>
      </w:r>
      <w:r w:rsidR="00C62F9E" w:rsidRPr="007C3F7A">
        <w:rPr>
          <w:color w:val="000000"/>
          <w:sz w:val="28"/>
          <w:szCs w:val="28"/>
        </w:rPr>
        <w:t xml:space="preserve">заключается не только </w:t>
      </w:r>
      <w:r w:rsidRPr="007C3F7A">
        <w:rPr>
          <w:color w:val="000000"/>
          <w:sz w:val="28"/>
          <w:szCs w:val="28"/>
        </w:rPr>
        <w:t>в прохождении аттестации и курсов повышения квалификации</w:t>
      </w:r>
      <w:r w:rsidR="00C62F9E" w:rsidRPr="007C3F7A">
        <w:rPr>
          <w:color w:val="000000"/>
          <w:sz w:val="28"/>
          <w:szCs w:val="28"/>
        </w:rPr>
        <w:t xml:space="preserve">. </w:t>
      </w:r>
    </w:p>
    <w:p w:rsidR="005E5F3D" w:rsidRDefault="005E5F3D" w:rsidP="005E5F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37C52">
        <w:rPr>
          <w:color w:val="000000"/>
          <w:sz w:val="28"/>
          <w:szCs w:val="28"/>
        </w:rPr>
        <w:t xml:space="preserve"> течение </w:t>
      </w:r>
      <w:r>
        <w:rPr>
          <w:color w:val="000000"/>
          <w:sz w:val="28"/>
          <w:szCs w:val="28"/>
        </w:rPr>
        <w:t xml:space="preserve">2019-2020 уч. </w:t>
      </w:r>
      <w:r w:rsidRPr="00A37C52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 xml:space="preserve">3347 </w:t>
      </w:r>
      <w:r w:rsidRPr="00A37C52">
        <w:rPr>
          <w:color w:val="000000"/>
          <w:sz w:val="28"/>
          <w:szCs w:val="28"/>
        </w:rPr>
        <w:t>педагогических работников образовательных организаций приняли участие в профессиональных конкурсах и олимпиадах различного уровня</w:t>
      </w:r>
      <w:r>
        <w:rPr>
          <w:color w:val="000000"/>
          <w:sz w:val="28"/>
          <w:szCs w:val="28"/>
        </w:rPr>
        <w:t xml:space="preserve">, из них 90 % являются участниками дистанционных мероприятий. </w:t>
      </w:r>
    </w:p>
    <w:p w:rsidR="008A5904" w:rsidRDefault="008A5904" w:rsidP="008A590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 приняли участие в профессиональных олимпиадах и онлайн-марафонах «Сайт педагога», «Цифровая грамотность</w:t>
      </w:r>
      <w:r w:rsidR="005E5F3D">
        <w:rPr>
          <w:color w:val="000000"/>
          <w:sz w:val="28"/>
          <w:szCs w:val="28"/>
        </w:rPr>
        <w:t xml:space="preserve">», «Создаем онлайн-детский сад», </w:t>
      </w:r>
      <w:r w:rsidR="00923553">
        <w:rPr>
          <w:color w:val="000000"/>
          <w:sz w:val="28"/>
          <w:szCs w:val="28"/>
        </w:rPr>
        <w:t>«Бренд образовательной организации». С</w:t>
      </w:r>
      <w:r w:rsidR="005E5F3D">
        <w:rPr>
          <w:color w:val="000000"/>
          <w:sz w:val="28"/>
          <w:szCs w:val="28"/>
        </w:rPr>
        <w:t xml:space="preserve">тали лауреатами Всероссийского конкурса «Лучший персональный сайт педагога – 2020», </w:t>
      </w:r>
      <w:r w:rsidR="005E5F3D" w:rsidRPr="00E9287B">
        <w:rPr>
          <w:color w:val="000000"/>
          <w:sz w:val="28"/>
          <w:szCs w:val="28"/>
        </w:rPr>
        <w:t>«Лучший интернет-ресурс»</w:t>
      </w:r>
      <w:r w:rsidR="005E5F3D">
        <w:rPr>
          <w:color w:val="000000"/>
          <w:sz w:val="28"/>
          <w:szCs w:val="28"/>
        </w:rPr>
        <w:t xml:space="preserve">, </w:t>
      </w:r>
      <w:r w:rsidR="005E5F3D" w:rsidRPr="00E9287B">
        <w:rPr>
          <w:color w:val="000000"/>
          <w:sz w:val="28"/>
          <w:szCs w:val="28"/>
        </w:rPr>
        <w:t>«Лучший сайт образовательной организации»</w:t>
      </w:r>
      <w:r w:rsidR="005E5F3D">
        <w:rPr>
          <w:color w:val="000000"/>
          <w:sz w:val="28"/>
          <w:szCs w:val="28"/>
        </w:rPr>
        <w:t>,</w:t>
      </w:r>
      <w:r w:rsidR="005E5F3D" w:rsidRPr="005E5F3D">
        <w:rPr>
          <w:color w:val="000000"/>
          <w:sz w:val="28"/>
          <w:szCs w:val="28"/>
        </w:rPr>
        <w:t xml:space="preserve"> </w:t>
      </w:r>
      <w:r w:rsidR="005E5F3D" w:rsidRPr="00E9287B">
        <w:rPr>
          <w:color w:val="000000"/>
          <w:sz w:val="28"/>
          <w:szCs w:val="28"/>
        </w:rPr>
        <w:t>«Медийный образ об</w:t>
      </w:r>
      <w:r w:rsidR="005E5F3D">
        <w:rPr>
          <w:color w:val="000000"/>
          <w:sz w:val="28"/>
          <w:szCs w:val="28"/>
        </w:rPr>
        <w:t>разовательного учреждения</w:t>
      </w:r>
      <w:r w:rsidR="005E5F3D" w:rsidRPr="00E9287B">
        <w:rPr>
          <w:color w:val="000000"/>
          <w:sz w:val="28"/>
          <w:szCs w:val="28"/>
        </w:rPr>
        <w:t>»</w:t>
      </w:r>
      <w:r w:rsidR="005E5F3D">
        <w:rPr>
          <w:color w:val="000000"/>
          <w:sz w:val="28"/>
          <w:szCs w:val="28"/>
        </w:rPr>
        <w:t>.</w:t>
      </w:r>
    </w:p>
    <w:p w:rsidR="00486357" w:rsidRDefault="00486357" w:rsidP="008A590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дистанционных мероприятиях горкома профсоюзов участвовали более 200 образовательных организаций города.</w:t>
      </w:r>
    </w:p>
    <w:p w:rsidR="005E5F3D" w:rsidRDefault="005E5F3D" w:rsidP="00B65F9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Ширится командное участие в педагогических конкурсах. Растут победы организаций в грантовых </w:t>
      </w:r>
      <w:r w:rsidR="00641A60">
        <w:rPr>
          <w:color w:val="000000"/>
          <w:sz w:val="28"/>
          <w:szCs w:val="28"/>
        </w:rPr>
        <w:t>мероприятиях</w:t>
      </w:r>
      <w:r>
        <w:rPr>
          <w:color w:val="000000"/>
          <w:sz w:val="28"/>
          <w:szCs w:val="28"/>
        </w:rPr>
        <w:t>.</w:t>
      </w:r>
    </w:p>
    <w:p w:rsidR="005E5F3D" w:rsidRDefault="005E5F3D" w:rsidP="00121418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F1767" w:rsidRDefault="001D3AFE" w:rsidP="001D3AF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F62477" w:rsidRPr="00B90E3C" w:rsidRDefault="00F62477" w:rsidP="00B90E3C">
      <w:pPr>
        <w:tabs>
          <w:tab w:val="left" w:pos="2340"/>
        </w:tabs>
        <w:ind w:firstLine="708"/>
        <w:jc w:val="both"/>
        <w:rPr>
          <w:sz w:val="28"/>
          <w:szCs w:val="28"/>
          <w:shd w:val="clear" w:color="auto" w:fill="FFFFFF"/>
        </w:rPr>
      </w:pPr>
    </w:p>
    <w:p w:rsidR="0020445E" w:rsidRPr="00B90E3C" w:rsidRDefault="009F0078" w:rsidP="00B90E3C">
      <w:pPr>
        <w:tabs>
          <w:tab w:val="left" w:pos="2340"/>
          <w:tab w:val="left" w:pos="5850"/>
        </w:tabs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Национальные п</w:t>
      </w:r>
      <w:r w:rsidR="0020445E" w:rsidRPr="00B90E3C">
        <w:rPr>
          <w:sz w:val="28"/>
          <w:szCs w:val="28"/>
          <w:shd w:val="clear" w:color="auto" w:fill="FFFFFF"/>
        </w:rPr>
        <w:t>роект</w:t>
      </w:r>
      <w:r>
        <w:rPr>
          <w:sz w:val="28"/>
          <w:szCs w:val="28"/>
          <w:shd w:val="clear" w:color="auto" w:fill="FFFFFF"/>
        </w:rPr>
        <w:t xml:space="preserve">ы </w:t>
      </w:r>
      <w:r w:rsidR="001D3AFE">
        <w:rPr>
          <w:sz w:val="28"/>
          <w:szCs w:val="28"/>
          <w:shd w:val="clear" w:color="auto" w:fill="FFFFFF"/>
        </w:rPr>
        <w:t xml:space="preserve">и современная экономическая ситуация </w:t>
      </w:r>
      <w:r>
        <w:rPr>
          <w:sz w:val="28"/>
          <w:szCs w:val="28"/>
          <w:shd w:val="clear" w:color="auto" w:fill="FFFFFF"/>
        </w:rPr>
        <w:t>поставили перед системой образования долгосрочные задачи:</w:t>
      </w:r>
    </w:p>
    <w:p w:rsidR="00B16395" w:rsidRDefault="00B16395" w:rsidP="00F00EEB">
      <w:pPr>
        <w:pStyle w:val="a8"/>
        <w:tabs>
          <w:tab w:val="left" w:pos="73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Нам важно:</w:t>
      </w:r>
    </w:p>
    <w:p w:rsidR="00B16395" w:rsidRDefault="00B16395" w:rsidP="00F00EEB">
      <w:pPr>
        <w:pStyle w:val="a8"/>
        <w:tabs>
          <w:tab w:val="left" w:pos="73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улучшить ситуацию с обеспечением детей местами в детских садах;</w:t>
      </w:r>
    </w:p>
    <w:p w:rsidR="00B16395" w:rsidRDefault="00B16395" w:rsidP="00F00EEB">
      <w:pPr>
        <w:pStyle w:val="a8"/>
        <w:tabs>
          <w:tab w:val="left" w:pos="73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независимую оценку качества образования школьников;</w:t>
      </w:r>
    </w:p>
    <w:p w:rsidR="006F3465" w:rsidRDefault="006F3465" w:rsidP="00F00EEB">
      <w:pPr>
        <w:pStyle w:val="a8"/>
        <w:tabs>
          <w:tab w:val="left" w:pos="7340"/>
        </w:tabs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включить максимальное количество</w:t>
      </w:r>
      <w:r w:rsidRPr="006F3465">
        <w:rPr>
          <w:sz w:val="28"/>
          <w:szCs w:val="28"/>
          <w:shd w:val="clear" w:color="auto" w:fill="FFFFFF"/>
        </w:rPr>
        <w:t xml:space="preserve"> </w:t>
      </w:r>
      <w:r w:rsidRPr="004A6D83">
        <w:rPr>
          <w:sz w:val="28"/>
          <w:szCs w:val="28"/>
          <w:shd w:val="clear" w:color="auto" w:fill="FFFFFF"/>
        </w:rPr>
        <w:t>детей с ограниченными возможностями</w:t>
      </w:r>
      <w:r>
        <w:rPr>
          <w:sz w:val="28"/>
          <w:szCs w:val="28"/>
          <w:shd w:val="clear" w:color="auto" w:fill="FFFFFF"/>
        </w:rPr>
        <w:t xml:space="preserve"> здоровья</w:t>
      </w:r>
      <w:r w:rsidRPr="004A6D8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</w:t>
      </w:r>
      <w:r w:rsidRPr="004A6D83">
        <w:rPr>
          <w:sz w:val="28"/>
          <w:szCs w:val="28"/>
          <w:shd w:val="clear" w:color="auto" w:fill="FFFFFF"/>
        </w:rPr>
        <w:t>дополнительн</w:t>
      </w:r>
      <w:r>
        <w:rPr>
          <w:sz w:val="28"/>
          <w:szCs w:val="28"/>
          <w:shd w:val="clear" w:color="auto" w:fill="FFFFFF"/>
        </w:rPr>
        <w:t>ое</w:t>
      </w:r>
      <w:r w:rsidRPr="004A6D8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образование</w:t>
      </w:r>
      <w:r w:rsidRPr="004A6D83">
        <w:rPr>
          <w:sz w:val="28"/>
          <w:szCs w:val="28"/>
          <w:shd w:val="clear" w:color="auto" w:fill="FFFFFF"/>
        </w:rPr>
        <w:t>, в том числе с использованием дистанционных технологий</w:t>
      </w:r>
      <w:r>
        <w:rPr>
          <w:sz w:val="28"/>
          <w:szCs w:val="28"/>
          <w:shd w:val="clear" w:color="auto" w:fill="FFFFFF"/>
        </w:rPr>
        <w:t>;</w:t>
      </w:r>
    </w:p>
    <w:p w:rsidR="006F3465" w:rsidRDefault="006F3465" w:rsidP="00F00EEB">
      <w:pPr>
        <w:pStyle w:val="a8"/>
        <w:tabs>
          <w:tab w:val="left" w:pos="7340"/>
        </w:tabs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реализовать индивидуальную траекторию развития и профессионального самоопределения каждого ребенка;</w:t>
      </w:r>
    </w:p>
    <w:p w:rsidR="00C84820" w:rsidRDefault="00C84820" w:rsidP="00F00EEB">
      <w:pPr>
        <w:pStyle w:val="a8"/>
        <w:tabs>
          <w:tab w:val="left" w:pos="7340"/>
        </w:tabs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DC0890">
        <w:rPr>
          <w:sz w:val="28"/>
          <w:szCs w:val="28"/>
          <w:shd w:val="clear" w:color="auto" w:fill="FFFFFF"/>
        </w:rPr>
        <w:t>организовать повышение уровня профессионального мастерства педагогов  в форматах непрерывного образования</w:t>
      </w:r>
      <w:r>
        <w:rPr>
          <w:sz w:val="28"/>
          <w:szCs w:val="28"/>
          <w:shd w:val="clear" w:color="auto" w:fill="FFFFFF"/>
        </w:rPr>
        <w:t>;</w:t>
      </w:r>
    </w:p>
    <w:p w:rsidR="00B16395" w:rsidRDefault="00B16395" w:rsidP="00F00EEB">
      <w:pPr>
        <w:pStyle w:val="a8"/>
        <w:tabs>
          <w:tab w:val="left" w:pos="73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4820" w:rsidRPr="00DC0890">
        <w:rPr>
          <w:sz w:val="28"/>
          <w:szCs w:val="28"/>
        </w:rPr>
        <w:t>продолжить работу по профессиональной адаптации и развитию молодых учителей в возрасте до 35 лет</w:t>
      </w:r>
      <w:r>
        <w:rPr>
          <w:sz w:val="28"/>
          <w:szCs w:val="28"/>
        </w:rPr>
        <w:t>;</w:t>
      </w:r>
    </w:p>
    <w:p w:rsidR="00B16395" w:rsidRDefault="006F3465" w:rsidP="00F00EEB">
      <w:pPr>
        <w:pStyle w:val="a8"/>
        <w:tabs>
          <w:tab w:val="left" w:pos="73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функционирование образовательной системы в современной цифровой среде.</w:t>
      </w:r>
    </w:p>
    <w:p w:rsidR="001D3AFE" w:rsidRDefault="001D3AFE" w:rsidP="00F00EEB">
      <w:pPr>
        <w:pStyle w:val="a8"/>
        <w:tabs>
          <w:tab w:val="left" w:pos="73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D3AFE" w:rsidRDefault="001D3AFE" w:rsidP="001D3AFE">
      <w:pPr>
        <w:pStyle w:val="a8"/>
        <w:tabs>
          <w:tab w:val="left" w:pos="7340"/>
        </w:tabs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Коллеги!</w:t>
      </w:r>
    </w:p>
    <w:p w:rsidR="001D3AFE" w:rsidRDefault="001D3AFE" w:rsidP="00F00EEB">
      <w:pPr>
        <w:pStyle w:val="a8"/>
        <w:tabs>
          <w:tab w:val="left" w:pos="73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F3465" w:rsidRDefault="008B351E" w:rsidP="00F00EEB">
      <w:pPr>
        <w:pStyle w:val="a8"/>
        <w:tabs>
          <w:tab w:val="left" w:pos="73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Позвольте пожелать Вам успешного и продуктивного учебного года, новых профессиональных побед, и, конечно, здоровья. </w:t>
      </w:r>
      <w:r w:rsidR="001D3AFE">
        <w:rPr>
          <w:sz w:val="28"/>
          <w:szCs w:val="28"/>
        </w:rPr>
        <w:t xml:space="preserve">Вместе мы сможем многое! </w:t>
      </w:r>
    </w:p>
    <w:sectPr w:rsidR="006F3465" w:rsidSect="0060151E">
      <w:headerReference w:type="default" r:id="rId8"/>
      <w:footerReference w:type="default" r:id="rId9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63" w:rsidRDefault="003F6D63" w:rsidP="0056059F">
      <w:r>
        <w:separator/>
      </w:r>
    </w:p>
  </w:endnote>
  <w:endnote w:type="continuationSeparator" w:id="0">
    <w:p w:rsidR="003F6D63" w:rsidRDefault="003F6D63" w:rsidP="00560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57" w:rsidRDefault="00486357">
    <w:pPr>
      <w:pStyle w:val="a6"/>
      <w:jc w:val="right"/>
    </w:pPr>
    <w:fldSimple w:instr=" PAGE   \* MERGEFORMAT ">
      <w:r w:rsidR="00EF1CA4">
        <w:rPr>
          <w:noProof/>
        </w:rPr>
        <w:t>1</w:t>
      </w:r>
    </w:fldSimple>
  </w:p>
  <w:p w:rsidR="00486357" w:rsidRDefault="004863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63" w:rsidRDefault="003F6D63" w:rsidP="0056059F">
      <w:r>
        <w:separator/>
      </w:r>
    </w:p>
  </w:footnote>
  <w:footnote w:type="continuationSeparator" w:id="0">
    <w:p w:rsidR="003F6D63" w:rsidRDefault="003F6D63" w:rsidP="00560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57" w:rsidRDefault="00486357">
    <w:pPr>
      <w:pStyle w:val="a4"/>
    </w:pPr>
    <w:r>
      <w:t xml:space="preserve">Вариант от </w:t>
    </w:r>
    <w:r w:rsidR="00995DF7">
      <w:rPr>
        <w:lang w:val="ru-RU"/>
      </w:rPr>
      <w:t>21</w:t>
    </w:r>
    <w:r>
      <w:t>.0</w:t>
    </w:r>
    <w:r>
      <w:rPr>
        <w:lang w:val="ru-RU"/>
      </w:rPr>
      <w:t>8</w:t>
    </w:r>
    <w: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CFF"/>
    <w:multiLevelType w:val="hybridMultilevel"/>
    <w:tmpl w:val="AD729DDC"/>
    <w:lvl w:ilvl="0" w:tplc="4C8E50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B0142F"/>
    <w:multiLevelType w:val="hybridMultilevel"/>
    <w:tmpl w:val="495477D8"/>
    <w:lvl w:ilvl="0" w:tplc="B2C0F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E92D24"/>
    <w:multiLevelType w:val="hybridMultilevel"/>
    <w:tmpl w:val="05D06E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846AE"/>
    <w:multiLevelType w:val="hybridMultilevel"/>
    <w:tmpl w:val="D660B7B0"/>
    <w:lvl w:ilvl="0" w:tplc="6DB68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7E0CD6"/>
    <w:multiLevelType w:val="hybridMultilevel"/>
    <w:tmpl w:val="473AFB2A"/>
    <w:lvl w:ilvl="0" w:tplc="03902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E66974"/>
    <w:multiLevelType w:val="hybridMultilevel"/>
    <w:tmpl w:val="AE9E92F6"/>
    <w:lvl w:ilvl="0" w:tplc="87681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640CA"/>
    <w:multiLevelType w:val="hybridMultilevel"/>
    <w:tmpl w:val="A60E07F2"/>
    <w:lvl w:ilvl="0" w:tplc="2CCAA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05886"/>
    <w:multiLevelType w:val="hybridMultilevel"/>
    <w:tmpl w:val="9C480E10"/>
    <w:lvl w:ilvl="0" w:tplc="876819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D0525FD"/>
    <w:multiLevelType w:val="multilevel"/>
    <w:tmpl w:val="32843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81756"/>
    <w:multiLevelType w:val="hybridMultilevel"/>
    <w:tmpl w:val="1AB84934"/>
    <w:lvl w:ilvl="0" w:tplc="0419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E77"/>
    <w:rsid w:val="0001328B"/>
    <w:rsid w:val="0002351E"/>
    <w:rsid w:val="00023685"/>
    <w:rsid w:val="00027D58"/>
    <w:rsid w:val="00031A7B"/>
    <w:rsid w:val="00035CB1"/>
    <w:rsid w:val="000368E4"/>
    <w:rsid w:val="00046B08"/>
    <w:rsid w:val="000569BB"/>
    <w:rsid w:val="000609A3"/>
    <w:rsid w:val="00074C7E"/>
    <w:rsid w:val="00090642"/>
    <w:rsid w:val="0009363E"/>
    <w:rsid w:val="000A06A3"/>
    <w:rsid w:val="000A2B09"/>
    <w:rsid w:val="000A3534"/>
    <w:rsid w:val="000A6142"/>
    <w:rsid w:val="000C3252"/>
    <w:rsid w:val="000D6BC7"/>
    <w:rsid w:val="000D7A80"/>
    <w:rsid w:val="000D7B72"/>
    <w:rsid w:val="000E26D1"/>
    <w:rsid w:val="000E424C"/>
    <w:rsid w:val="000E7E89"/>
    <w:rsid w:val="000F693B"/>
    <w:rsid w:val="000F7B5F"/>
    <w:rsid w:val="001002FF"/>
    <w:rsid w:val="00106116"/>
    <w:rsid w:val="001062E0"/>
    <w:rsid w:val="00111B8B"/>
    <w:rsid w:val="00115411"/>
    <w:rsid w:val="00117554"/>
    <w:rsid w:val="00121418"/>
    <w:rsid w:val="00122147"/>
    <w:rsid w:val="00126B3A"/>
    <w:rsid w:val="00127F28"/>
    <w:rsid w:val="001313DB"/>
    <w:rsid w:val="001314CB"/>
    <w:rsid w:val="00135F8E"/>
    <w:rsid w:val="0015239A"/>
    <w:rsid w:val="00157616"/>
    <w:rsid w:val="00157666"/>
    <w:rsid w:val="00160C6F"/>
    <w:rsid w:val="00163421"/>
    <w:rsid w:val="00164EDA"/>
    <w:rsid w:val="00166863"/>
    <w:rsid w:val="00172EE8"/>
    <w:rsid w:val="00175C00"/>
    <w:rsid w:val="001801F8"/>
    <w:rsid w:val="00181403"/>
    <w:rsid w:val="00181ECE"/>
    <w:rsid w:val="00187161"/>
    <w:rsid w:val="00190E22"/>
    <w:rsid w:val="00196E1C"/>
    <w:rsid w:val="001A101B"/>
    <w:rsid w:val="001A3A2F"/>
    <w:rsid w:val="001B11D7"/>
    <w:rsid w:val="001B1C12"/>
    <w:rsid w:val="001B430F"/>
    <w:rsid w:val="001C22B5"/>
    <w:rsid w:val="001D1958"/>
    <w:rsid w:val="001D3089"/>
    <w:rsid w:val="001D3AFE"/>
    <w:rsid w:val="001E41D6"/>
    <w:rsid w:val="001E50C6"/>
    <w:rsid w:val="001F1A5C"/>
    <w:rsid w:val="001F21A9"/>
    <w:rsid w:val="001F2FFE"/>
    <w:rsid w:val="001F3D20"/>
    <w:rsid w:val="001F4268"/>
    <w:rsid w:val="001F59D7"/>
    <w:rsid w:val="00200DC8"/>
    <w:rsid w:val="00201E6A"/>
    <w:rsid w:val="002027D3"/>
    <w:rsid w:val="00202FC5"/>
    <w:rsid w:val="002030C7"/>
    <w:rsid w:val="0020445E"/>
    <w:rsid w:val="00205420"/>
    <w:rsid w:val="002214AF"/>
    <w:rsid w:val="00221F0D"/>
    <w:rsid w:val="00236371"/>
    <w:rsid w:val="00240F77"/>
    <w:rsid w:val="00246644"/>
    <w:rsid w:val="00256573"/>
    <w:rsid w:val="00263652"/>
    <w:rsid w:val="0027770E"/>
    <w:rsid w:val="00291E77"/>
    <w:rsid w:val="00294355"/>
    <w:rsid w:val="002A3FC7"/>
    <w:rsid w:val="002A494F"/>
    <w:rsid w:val="002B3238"/>
    <w:rsid w:val="002C26A0"/>
    <w:rsid w:val="002C43E9"/>
    <w:rsid w:val="002C6CEF"/>
    <w:rsid w:val="002D067C"/>
    <w:rsid w:val="002D3766"/>
    <w:rsid w:val="002D68F2"/>
    <w:rsid w:val="002D78CD"/>
    <w:rsid w:val="002E2E6E"/>
    <w:rsid w:val="002F1767"/>
    <w:rsid w:val="002F35A1"/>
    <w:rsid w:val="002F57B0"/>
    <w:rsid w:val="002F5A48"/>
    <w:rsid w:val="002F7D65"/>
    <w:rsid w:val="00314508"/>
    <w:rsid w:val="00334118"/>
    <w:rsid w:val="0033743A"/>
    <w:rsid w:val="00337CA5"/>
    <w:rsid w:val="00337F79"/>
    <w:rsid w:val="00350030"/>
    <w:rsid w:val="003507E1"/>
    <w:rsid w:val="00351579"/>
    <w:rsid w:val="003517C3"/>
    <w:rsid w:val="00356250"/>
    <w:rsid w:val="003616EF"/>
    <w:rsid w:val="00364AE3"/>
    <w:rsid w:val="003652C7"/>
    <w:rsid w:val="00366888"/>
    <w:rsid w:val="00371D50"/>
    <w:rsid w:val="00372F41"/>
    <w:rsid w:val="00375497"/>
    <w:rsid w:val="00377E7B"/>
    <w:rsid w:val="0038053E"/>
    <w:rsid w:val="003A72D8"/>
    <w:rsid w:val="003A7485"/>
    <w:rsid w:val="003B2718"/>
    <w:rsid w:val="003B2AA5"/>
    <w:rsid w:val="003C00F4"/>
    <w:rsid w:val="003C2290"/>
    <w:rsid w:val="003C4087"/>
    <w:rsid w:val="003D07D8"/>
    <w:rsid w:val="003D5542"/>
    <w:rsid w:val="003D5CF8"/>
    <w:rsid w:val="003D67AB"/>
    <w:rsid w:val="003E06A5"/>
    <w:rsid w:val="003E4A2F"/>
    <w:rsid w:val="003E4D2E"/>
    <w:rsid w:val="003E7D2B"/>
    <w:rsid w:val="003F4358"/>
    <w:rsid w:val="003F6D63"/>
    <w:rsid w:val="00410093"/>
    <w:rsid w:val="00412FC2"/>
    <w:rsid w:val="004137F0"/>
    <w:rsid w:val="00422359"/>
    <w:rsid w:val="00427658"/>
    <w:rsid w:val="0043655D"/>
    <w:rsid w:val="00440323"/>
    <w:rsid w:val="00451FC9"/>
    <w:rsid w:val="00454621"/>
    <w:rsid w:val="00454E10"/>
    <w:rsid w:val="00461C28"/>
    <w:rsid w:val="00462EAA"/>
    <w:rsid w:val="0046797B"/>
    <w:rsid w:val="00480DEA"/>
    <w:rsid w:val="00482A29"/>
    <w:rsid w:val="00486357"/>
    <w:rsid w:val="00490BC9"/>
    <w:rsid w:val="00491A79"/>
    <w:rsid w:val="00492347"/>
    <w:rsid w:val="0049356F"/>
    <w:rsid w:val="004939FA"/>
    <w:rsid w:val="00494879"/>
    <w:rsid w:val="00496F4A"/>
    <w:rsid w:val="004A0ABE"/>
    <w:rsid w:val="004A4982"/>
    <w:rsid w:val="004A4B1A"/>
    <w:rsid w:val="004A6D83"/>
    <w:rsid w:val="004B32A0"/>
    <w:rsid w:val="004B705E"/>
    <w:rsid w:val="004C06B2"/>
    <w:rsid w:val="004C4E87"/>
    <w:rsid w:val="004D750F"/>
    <w:rsid w:val="004E0791"/>
    <w:rsid w:val="004E21B9"/>
    <w:rsid w:val="004E3ADF"/>
    <w:rsid w:val="004E5277"/>
    <w:rsid w:val="004E60B2"/>
    <w:rsid w:val="004F4F3D"/>
    <w:rsid w:val="005017F3"/>
    <w:rsid w:val="00506DCE"/>
    <w:rsid w:val="0051542F"/>
    <w:rsid w:val="005208FF"/>
    <w:rsid w:val="0052347A"/>
    <w:rsid w:val="00526233"/>
    <w:rsid w:val="00531799"/>
    <w:rsid w:val="00531AF5"/>
    <w:rsid w:val="00532238"/>
    <w:rsid w:val="00535DBF"/>
    <w:rsid w:val="0054058B"/>
    <w:rsid w:val="00542747"/>
    <w:rsid w:val="00542C75"/>
    <w:rsid w:val="00551159"/>
    <w:rsid w:val="00552170"/>
    <w:rsid w:val="0055316D"/>
    <w:rsid w:val="0055392F"/>
    <w:rsid w:val="00554608"/>
    <w:rsid w:val="0056059F"/>
    <w:rsid w:val="00560D2D"/>
    <w:rsid w:val="00572532"/>
    <w:rsid w:val="00582876"/>
    <w:rsid w:val="00586E6D"/>
    <w:rsid w:val="00590056"/>
    <w:rsid w:val="00590EB5"/>
    <w:rsid w:val="00591F93"/>
    <w:rsid w:val="0059225E"/>
    <w:rsid w:val="0059277F"/>
    <w:rsid w:val="005A1566"/>
    <w:rsid w:val="005A33AE"/>
    <w:rsid w:val="005B29E8"/>
    <w:rsid w:val="005B7748"/>
    <w:rsid w:val="005B7976"/>
    <w:rsid w:val="005B7D0A"/>
    <w:rsid w:val="005D4E22"/>
    <w:rsid w:val="005D74FF"/>
    <w:rsid w:val="005D7F88"/>
    <w:rsid w:val="005E5F3D"/>
    <w:rsid w:val="0060151E"/>
    <w:rsid w:val="00606C71"/>
    <w:rsid w:val="00611596"/>
    <w:rsid w:val="0061471A"/>
    <w:rsid w:val="00616F51"/>
    <w:rsid w:val="00617C09"/>
    <w:rsid w:val="006208BC"/>
    <w:rsid w:val="00631A19"/>
    <w:rsid w:val="00635040"/>
    <w:rsid w:val="00640EF1"/>
    <w:rsid w:val="0064109B"/>
    <w:rsid w:val="00641A60"/>
    <w:rsid w:val="006607DA"/>
    <w:rsid w:val="006724FC"/>
    <w:rsid w:val="00672A65"/>
    <w:rsid w:val="00675A24"/>
    <w:rsid w:val="0067713C"/>
    <w:rsid w:val="0068123B"/>
    <w:rsid w:val="00683DE8"/>
    <w:rsid w:val="0068502B"/>
    <w:rsid w:val="00685158"/>
    <w:rsid w:val="00685B9C"/>
    <w:rsid w:val="006917BA"/>
    <w:rsid w:val="00697EEE"/>
    <w:rsid w:val="006A1FB2"/>
    <w:rsid w:val="006B247A"/>
    <w:rsid w:val="006C4728"/>
    <w:rsid w:val="006D75A7"/>
    <w:rsid w:val="006E05F9"/>
    <w:rsid w:val="006E40C7"/>
    <w:rsid w:val="006E611A"/>
    <w:rsid w:val="006E71A3"/>
    <w:rsid w:val="006F24B8"/>
    <w:rsid w:val="006F3465"/>
    <w:rsid w:val="00702E4A"/>
    <w:rsid w:val="00706884"/>
    <w:rsid w:val="00722538"/>
    <w:rsid w:val="00723B75"/>
    <w:rsid w:val="00732836"/>
    <w:rsid w:val="00747CD1"/>
    <w:rsid w:val="00752FD0"/>
    <w:rsid w:val="007613C6"/>
    <w:rsid w:val="00770079"/>
    <w:rsid w:val="007731D6"/>
    <w:rsid w:val="0077404D"/>
    <w:rsid w:val="007748E7"/>
    <w:rsid w:val="00776F2A"/>
    <w:rsid w:val="007808CE"/>
    <w:rsid w:val="00783F77"/>
    <w:rsid w:val="007848CA"/>
    <w:rsid w:val="007910F6"/>
    <w:rsid w:val="007A572A"/>
    <w:rsid w:val="007A7D03"/>
    <w:rsid w:val="007A7D12"/>
    <w:rsid w:val="007B18DC"/>
    <w:rsid w:val="007B20E5"/>
    <w:rsid w:val="007C16C3"/>
    <w:rsid w:val="007C3F7A"/>
    <w:rsid w:val="007C415A"/>
    <w:rsid w:val="007D0CA8"/>
    <w:rsid w:val="007D56A8"/>
    <w:rsid w:val="007E2B00"/>
    <w:rsid w:val="007F1B8E"/>
    <w:rsid w:val="007F2422"/>
    <w:rsid w:val="00806D36"/>
    <w:rsid w:val="00813BE1"/>
    <w:rsid w:val="00817512"/>
    <w:rsid w:val="00821AB6"/>
    <w:rsid w:val="008278B4"/>
    <w:rsid w:val="00827F5B"/>
    <w:rsid w:val="00836CB8"/>
    <w:rsid w:val="008453D8"/>
    <w:rsid w:val="008502EF"/>
    <w:rsid w:val="00854CDA"/>
    <w:rsid w:val="00862DD4"/>
    <w:rsid w:val="008643ED"/>
    <w:rsid w:val="008675CD"/>
    <w:rsid w:val="008679A3"/>
    <w:rsid w:val="00873C54"/>
    <w:rsid w:val="00875153"/>
    <w:rsid w:val="0087656F"/>
    <w:rsid w:val="008806D0"/>
    <w:rsid w:val="008831E5"/>
    <w:rsid w:val="00886362"/>
    <w:rsid w:val="008906A0"/>
    <w:rsid w:val="00892B35"/>
    <w:rsid w:val="00894B23"/>
    <w:rsid w:val="008A5904"/>
    <w:rsid w:val="008B351E"/>
    <w:rsid w:val="008B44BA"/>
    <w:rsid w:val="008C2649"/>
    <w:rsid w:val="008C44DF"/>
    <w:rsid w:val="008D017F"/>
    <w:rsid w:val="008F6A23"/>
    <w:rsid w:val="009166E3"/>
    <w:rsid w:val="00917A70"/>
    <w:rsid w:val="00920432"/>
    <w:rsid w:val="00922073"/>
    <w:rsid w:val="00922FAC"/>
    <w:rsid w:val="00923553"/>
    <w:rsid w:val="00932690"/>
    <w:rsid w:val="0093673B"/>
    <w:rsid w:val="00937BC0"/>
    <w:rsid w:val="0095666D"/>
    <w:rsid w:val="00957C0E"/>
    <w:rsid w:val="009628D2"/>
    <w:rsid w:val="00962EED"/>
    <w:rsid w:val="00963F13"/>
    <w:rsid w:val="009663A8"/>
    <w:rsid w:val="009739AE"/>
    <w:rsid w:val="009808D4"/>
    <w:rsid w:val="00982141"/>
    <w:rsid w:val="00987838"/>
    <w:rsid w:val="009913F7"/>
    <w:rsid w:val="0099328F"/>
    <w:rsid w:val="00995DF7"/>
    <w:rsid w:val="009967A2"/>
    <w:rsid w:val="00997CCA"/>
    <w:rsid w:val="009A3814"/>
    <w:rsid w:val="009B38D1"/>
    <w:rsid w:val="009C0EB9"/>
    <w:rsid w:val="009C7FE1"/>
    <w:rsid w:val="009D0436"/>
    <w:rsid w:val="009D3E4A"/>
    <w:rsid w:val="009D55A3"/>
    <w:rsid w:val="009F0078"/>
    <w:rsid w:val="009F1958"/>
    <w:rsid w:val="009F5F83"/>
    <w:rsid w:val="009F75A5"/>
    <w:rsid w:val="00A0533D"/>
    <w:rsid w:val="00A06B67"/>
    <w:rsid w:val="00A13D56"/>
    <w:rsid w:val="00A155E4"/>
    <w:rsid w:val="00A15819"/>
    <w:rsid w:val="00A20ABE"/>
    <w:rsid w:val="00A538E3"/>
    <w:rsid w:val="00A72B2F"/>
    <w:rsid w:val="00A75CE3"/>
    <w:rsid w:val="00A77CD1"/>
    <w:rsid w:val="00A94A31"/>
    <w:rsid w:val="00A9621D"/>
    <w:rsid w:val="00A96332"/>
    <w:rsid w:val="00A9721E"/>
    <w:rsid w:val="00AA30F8"/>
    <w:rsid w:val="00AA3E83"/>
    <w:rsid w:val="00AC601A"/>
    <w:rsid w:val="00AD3D3C"/>
    <w:rsid w:val="00AD7500"/>
    <w:rsid w:val="00AD77A4"/>
    <w:rsid w:val="00AE6A11"/>
    <w:rsid w:val="00AF580B"/>
    <w:rsid w:val="00AF78FE"/>
    <w:rsid w:val="00B10BA3"/>
    <w:rsid w:val="00B12926"/>
    <w:rsid w:val="00B133C8"/>
    <w:rsid w:val="00B14B14"/>
    <w:rsid w:val="00B16395"/>
    <w:rsid w:val="00B30360"/>
    <w:rsid w:val="00B326FB"/>
    <w:rsid w:val="00B36C6D"/>
    <w:rsid w:val="00B51B2D"/>
    <w:rsid w:val="00B61822"/>
    <w:rsid w:val="00B63CC9"/>
    <w:rsid w:val="00B645E6"/>
    <w:rsid w:val="00B65F90"/>
    <w:rsid w:val="00B75A84"/>
    <w:rsid w:val="00B77A07"/>
    <w:rsid w:val="00B90E3C"/>
    <w:rsid w:val="00BB3245"/>
    <w:rsid w:val="00BB6EE3"/>
    <w:rsid w:val="00BC2087"/>
    <w:rsid w:val="00BC3C04"/>
    <w:rsid w:val="00BD3086"/>
    <w:rsid w:val="00BE06F3"/>
    <w:rsid w:val="00BE0E51"/>
    <w:rsid w:val="00BE40FD"/>
    <w:rsid w:val="00BE7602"/>
    <w:rsid w:val="00BE7D9E"/>
    <w:rsid w:val="00BF7B53"/>
    <w:rsid w:val="00C002B9"/>
    <w:rsid w:val="00C0188D"/>
    <w:rsid w:val="00C0415B"/>
    <w:rsid w:val="00C05D76"/>
    <w:rsid w:val="00C06DC8"/>
    <w:rsid w:val="00C225E5"/>
    <w:rsid w:val="00C26FA0"/>
    <w:rsid w:val="00C32761"/>
    <w:rsid w:val="00C42B72"/>
    <w:rsid w:val="00C47109"/>
    <w:rsid w:val="00C47EA3"/>
    <w:rsid w:val="00C5497D"/>
    <w:rsid w:val="00C55D48"/>
    <w:rsid w:val="00C61A62"/>
    <w:rsid w:val="00C62F9E"/>
    <w:rsid w:val="00C6638E"/>
    <w:rsid w:val="00C66E27"/>
    <w:rsid w:val="00C7547D"/>
    <w:rsid w:val="00C84820"/>
    <w:rsid w:val="00C850AE"/>
    <w:rsid w:val="00C870F6"/>
    <w:rsid w:val="00C92BB8"/>
    <w:rsid w:val="00C96D71"/>
    <w:rsid w:val="00CA0F08"/>
    <w:rsid w:val="00CA0F2C"/>
    <w:rsid w:val="00CB192E"/>
    <w:rsid w:val="00CB2033"/>
    <w:rsid w:val="00CC109A"/>
    <w:rsid w:val="00CD1B7E"/>
    <w:rsid w:val="00CE6D32"/>
    <w:rsid w:val="00CF22FE"/>
    <w:rsid w:val="00CF2A44"/>
    <w:rsid w:val="00CF79B3"/>
    <w:rsid w:val="00D0460E"/>
    <w:rsid w:val="00D04BE3"/>
    <w:rsid w:val="00D04FF6"/>
    <w:rsid w:val="00D10342"/>
    <w:rsid w:val="00D14E95"/>
    <w:rsid w:val="00D169F6"/>
    <w:rsid w:val="00D2007B"/>
    <w:rsid w:val="00D23B05"/>
    <w:rsid w:val="00D27CFA"/>
    <w:rsid w:val="00D332C1"/>
    <w:rsid w:val="00D430FF"/>
    <w:rsid w:val="00D43EF7"/>
    <w:rsid w:val="00D44298"/>
    <w:rsid w:val="00D44724"/>
    <w:rsid w:val="00D44C51"/>
    <w:rsid w:val="00D47E65"/>
    <w:rsid w:val="00D5465F"/>
    <w:rsid w:val="00D61C84"/>
    <w:rsid w:val="00D62FE4"/>
    <w:rsid w:val="00D63080"/>
    <w:rsid w:val="00D67D13"/>
    <w:rsid w:val="00D739AC"/>
    <w:rsid w:val="00D830F4"/>
    <w:rsid w:val="00D90983"/>
    <w:rsid w:val="00D90C15"/>
    <w:rsid w:val="00D91325"/>
    <w:rsid w:val="00D9518E"/>
    <w:rsid w:val="00D970F2"/>
    <w:rsid w:val="00DA7A24"/>
    <w:rsid w:val="00DA7CE0"/>
    <w:rsid w:val="00DB032F"/>
    <w:rsid w:val="00DB2854"/>
    <w:rsid w:val="00DB439C"/>
    <w:rsid w:val="00DC3BBF"/>
    <w:rsid w:val="00DD4081"/>
    <w:rsid w:val="00DE2681"/>
    <w:rsid w:val="00DE42D4"/>
    <w:rsid w:val="00DE68B4"/>
    <w:rsid w:val="00DF6FA8"/>
    <w:rsid w:val="00E04E75"/>
    <w:rsid w:val="00E21BD8"/>
    <w:rsid w:val="00E276F4"/>
    <w:rsid w:val="00E3200E"/>
    <w:rsid w:val="00E34871"/>
    <w:rsid w:val="00E37727"/>
    <w:rsid w:val="00E47906"/>
    <w:rsid w:val="00E502F6"/>
    <w:rsid w:val="00E5719D"/>
    <w:rsid w:val="00E64BFB"/>
    <w:rsid w:val="00E73F28"/>
    <w:rsid w:val="00E76F4D"/>
    <w:rsid w:val="00E7706F"/>
    <w:rsid w:val="00E9078A"/>
    <w:rsid w:val="00E91875"/>
    <w:rsid w:val="00E9287B"/>
    <w:rsid w:val="00E96EB4"/>
    <w:rsid w:val="00EA3823"/>
    <w:rsid w:val="00EA3867"/>
    <w:rsid w:val="00EC3FAF"/>
    <w:rsid w:val="00ED7352"/>
    <w:rsid w:val="00ED76A0"/>
    <w:rsid w:val="00EE1B27"/>
    <w:rsid w:val="00EE36F1"/>
    <w:rsid w:val="00EF1CA4"/>
    <w:rsid w:val="00EF62E3"/>
    <w:rsid w:val="00F00EEB"/>
    <w:rsid w:val="00F01479"/>
    <w:rsid w:val="00F03DBC"/>
    <w:rsid w:val="00F100FF"/>
    <w:rsid w:val="00F1092E"/>
    <w:rsid w:val="00F11D32"/>
    <w:rsid w:val="00F13581"/>
    <w:rsid w:val="00F159EC"/>
    <w:rsid w:val="00F169E2"/>
    <w:rsid w:val="00F2410F"/>
    <w:rsid w:val="00F36E2B"/>
    <w:rsid w:val="00F37F64"/>
    <w:rsid w:val="00F40810"/>
    <w:rsid w:val="00F5574D"/>
    <w:rsid w:val="00F62477"/>
    <w:rsid w:val="00F70CF3"/>
    <w:rsid w:val="00F84AF5"/>
    <w:rsid w:val="00F8551B"/>
    <w:rsid w:val="00F933DB"/>
    <w:rsid w:val="00F97042"/>
    <w:rsid w:val="00FA0684"/>
    <w:rsid w:val="00FA327A"/>
    <w:rsid w:val="00FA780E"/>
    <w:rsid w:val="00FB5054"/>
    <w:rsid w:val="00FB69E9"/>
    <w:rsid w:val="00FB7089"/>
    <w:rsid w:val="00FC7071"/>
    <w:rsid w:val="00FD0354"/>
    <w:rsid w:val="00FE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3089"/>
    <w:pPr>
      <w:keepNext/>
      <w:outlineLvl w:val="0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291E77"/>
  </w:style>
  <w:style w:type="character" w:styleId="a3">
    <w:name w:val="Hyperlink"/>
    <w:uiPriority w:val="99"/>
    <w:rsid w:val="00291E77"/>
    <w:rPr>
      <w:color w:val="0000FF"/>
      <w:u w:val="single"/>
    </w:rPr>
  </w:style>
  <w:style w:type="paragraph" w:customStyle="1" w:styleId="Default">
    <w:name w:val="Default"/>
    <w:rsid w:val="00F1092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rsid w:val="0056059F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56059F"/>
    <w:rPr>
      <w:sz w:val="24"/>
      <w:szCs w:val="24"/>
    </w:rPr>
  </w:style>
  <w:style w:type="paragraph" w:styleId="a6">
    <w:name w:val="footer"/>
    <w:basedOn w:val="a"/>
    <w:link w:val="a7"/>
    <w:uiPriority w:val="99"/>
    <w:rsid w:val="0056059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56059F"/>
    <w:rPr>
      <w:sz w:val="24"/>
      <w:szCs w:val="24"/>
    </w:rPr>
  </w:style>
  <w:style w:type="paragraph" w:styleId="a8">
    <w:name w:val="Normal (Web)"/>
    <w:aliases w:val="Обычный (веб)1,Обычный (веб) Знак"/>
    <w:basedOn w:val="a"/>
    <w:uiPriority w:val="99"/>
    <w:unhideWhenUsed/>
    <w:rsid w:val="00C26FA0"/>
    <w:pPr>
      <w:spacing w:before="100" w:beforeAutospacing="1" w:after="100" w:afterAutospacing="1"/>
    </w:pPr>
  </w:style>
  <w:style w:type="paragraph" w:styleId="a9">
    <w:name w:val="List Paragraph"/>
    <w:basedOn w:val="a"/>
    <w:link w:val="aa"/>
    <w:uiPriority w:val="34"/>
    <w:qFormat/>
    <w:rsid w:val="00C26F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C26FA0"/>
    <w:rPr>
      <w:rFonts w:ascii="Calibri" w:eastAsia="Calibri" w:hAnsi="Calibri"/>
      <w:sz w:val="22"/>
      <w:szCs w:val="22"/>
      <w:lang w:eastAsia="en-US"/>
    </w:rPr>
  </w:style>
  <w:style w:type="paragraph" w:styleId="ab">
    <w:name w:val="footnote text"/>
    <w:basedOn w:val="a"/>
    <w:link w:val="ac"/>
    <w:rsid w:val="00EE1B27"/>
    <w:pPr>
      <w:spacing w:line="360" w:lineRule="atLeast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E1B27"/>
  </w:style>
  <w:style w:type="paragraph" w:customStyle="1" w:styleId="NoSpacing">
    <w:name w:val="No Spacing"/>
    <w:rsid w:val="00997CCA"/>
    <w:rPr>
      <w:rFonts w:ascii="Calibri" w:hAnsi="Calibri" w:cs="Calibri"/>
      <w:sz w:val="22"/>
      <w:szCs w:val="22"/>
      <w:lang w:eastAsia="en-US"/>
    </w:rPr>
  </w:style>
  <w:style w:type="paragraph" w:customStyle="1" w:styleId="ListParagraph">
    <w:name w:val="List Paragraph"/>
    <w:basedOn w:val="a"/>
    <w:link w:val="ListParagraphChar"/>
    <w:rsid w:val="00E377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locked/>
    <w:rsid w:val="00E37727"/>
    <w:rPr>
      <w:rFonts w:ascii="Calibri" w:hAnsi="Calibri"/>
      <w:sz w:val="22"/>
      <w:szCs w:val="22"/>
      <w:lang w:val="ru-RU" w:eastAsia="en-US" w:bidi="ar-SA"/>
    </w:rPr>
  </w:style>
  <w:style w:type="paragraph" w:styleId="ad">
    <w:name w:val="Body Text Indent"/>
    <w:basedOn w:val="a"/>
    <w:rsid w:val="00E37727"/>
    <w:pPr>
      <w:spacing w:after="120"/>
      <w:ind w:left="283"/>
    </w:pPr>
    <w:rPr>
      <w:bCs/>
      <w:iCs/>
      <w:sz w:val="20"/>
      <w:szCs w:val="20"/>
    </w:rPr>
  </w:style>
  <w:style w:type="paragraph" w:styleId="2">
    <w:name w:val="Body Text Indent 2"/>
    <w:basedOn w:val="a"/>
    <w:link w:val="20"/>
    <w:rsid w:val="00E37727"/>
    <w:pPr>
      <w:spacing w:after="120" w:line="480" w:lineRule="auto"/>
      <w:ind w:left="283"/>
    </w:pPr>
    <w:rPr>
      <w:bCs/>
      <w:iCs/>
      <w:sz w:val="28"/>
      <w:szCs w:val="28"/>
    </w:rPr>
  </w:style>
  <w:style w:type="character" w:customStyle="1" w:styleId="20">
    <w:name w:val="Основной текст с отступом 2 Знак"/>
    <w:link w:val="2"/>
    <w:locked/>
    <w:rsid w:val="00E37727"/>
    <w:rPr>
      <w:bCs/>
      <w:iCs/>
      <w:sz w:val="28"/>
      <w:szCs w:val="28"/>
      <w:lang w:val="ru-RU" w:eastAsia="ru-RU" w:bidi="ar-SA"/>
    </w:rPr>
  </w:style>
  <w:style w:type="paragraph" w:styleId="3">
    <w:name w:val="Body Text 3"/>
    <w:basedOn w:val="a"/>
    <w:rsid w:val="00CB192E"/>
    <w:pPr>
      <w:spacing w:after="120"/>
    </w:pPr>
    <w:rPr>
      <w:sz w:val="16"/>
      <w:szCs w:val="16"/>
    </w:rPr>
  </w:style>
  <w:style w:type="character" w:styleId="ae">
    <w:name w:val="annotation reference"/>
    <w:rsid w:val="004A6D83"/>
    <w:rPr>
      <w:sz w:val="16"/>
      <w:szCs w:val="16"/>
    </w:rPr>
  </w:style>
  <w:style w:type="paragraph" w:styleId="af">
    <w:name w:val="annotation text"/>
    <w:basedOn w:val="a"/>
    <w:link w:val="af0"/>
    <w:rsid w:val="004A6D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A6D83"/>
  </w:style>
  <w:style w:type="paragraph" w:styleId="af1">
    <w:name w:val="annotation subject"/>
    <w:basedOn w:val="af"/>
    <w:next w:val="af"/>
    <w:link w:val="af2"/>
    <w:rsid w:val="004A6D83"/>
    <w:rPr>
      <w:b/>
      <w:bCs/>
      <w:lang/>
    </w:rPr>
  </w:style>
  <w:style w:type="character" w:customStyle="1" w:styleId="af2">
    <w:name w:val="Тема примечания Знак"/>
    <w:link w:val="af1"/>
    <w:rsid w:val="004A6D83"/>
    <w:rPr>
      <w:b/>
      <w:bCs/>
    </w:rPr>
  </w:style>
  <w:style w:type="paragraph" w:styleId="af3">
    <w:name w:val="Balloon Text"/>
    <w:basedOn w:val="a"/>
    <w:link w:val="af4"/>
    <w:rsid w:val="004A6D83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rsid w:val="004A6D83"/>
    <w:rPr>
      <w:rFonts w:ascii="Tahoma" w:hAnsi="Tahoma" w:cs="Tahoma"/>
      <w:sz w:val="16"/>
      <w:szCs w:val="16"/>
    </w:rPr>
  </w:style>
  <w:style w:type="paragraph" w:styleId="af5">
    <w:name w:val="No Spacing"/>
    <w:link w:val="af6"/>
    <w:uiPriority w:val="1"/>
    <w:qFormat/>
    <w:rsid w:val="00410093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1D3089"/>
    <w:rPr>
      <w:b/>
      <w:bCs/>
      <w:sz w:val="24"/>
      <w:szCs w:val="24"/>
    </w:rPr>
  </w:style>
  <w:style w:type="character" w:customStyle="1" w:styleId="ListParagraphChar1">
    <w:name w:val="List Paragraph Char1"/>
    <w:locked/>
    <w:rsid w:val="00D27CFA"/>
    <w:rPr>
      <w:rFonts w:ascii="Calibri" w:hAnsi="Calibri"/>
    </w:rPr>
  </w:style>
  <w:style w:type="paragraph" w:customStyle="1" w:styleId="11">
    <w:name w:val="Стандарт_заг_1 степени"/>
    <w:basedOn w:val="a"/>
    <w:qFormat/>
    <w:rsid w:val="002F1767"/>
    <w:pPr>
      <w:widowControl w:val="0"/>
      <w:spacing w:before="360" w:after="240"/>
      <w:jc w:val="center"/>
    </w:pPr>
    <w:rPr>
      <w:b/>
      <w:sz w:val="28"/>
      <w:szCs w:val="28"/>
    </w:rPr>
  </w:style>
  <w:style w:type="character" w:customStyle="1" w:styleId="af6">
    <w:name w:val="Без интервала Знак"/>
    <w:link w:val="af5"/>
    <w:uiPriority w:val="1"/>
    <w:locked/>
    <w:rsid w:val="009913F7"/>
    <w:rPr>
      <w:rFonts w:ascii="Calibri" w:hAnsi="Calibri"/>
      <w:sz w:val="22"/>
      <w:szCs w:val="22"/>
      <w:lang w:val="ru-RU" w:eastAsia="ru-RU" w:bidi="ar-SA"/>
    </w:rPr>
  </w:style>
  <w:style w:type="character" w:customStyle="1" w:styleId="rvts6">
    <w:name w:val="rvts6"/>
    <w:basedOn w:val="a0"/>
    <w:rsid w:val="00256573"/>
  </w:style>
  <w:style w:type="character" w:customStyle="1" w:styleId="af7">
    <w:name w:val="Основной текст_"/>
    <w:link w:val="30"/>
    <w:rsid w:val="009C7FE1"/>
    <w:rPr>
      <w:sz w:val="26"/>
      <w:szCs w:val="26"/>
      <w:shd w:val="clear" w:color="auto" w:fill="FFFFFF"/>
    </w:rPr>
  </w:style>
  <w:style w:type="paragraph" w:customStyle="1" w:styleId="30">
    <w:name w:val="Основной текст3"/>
    <w:basedOn w:val="a"/>
    <w:link w:val="af7"/>
    <w:rsid w:val="009C7FE1"/>
    <w:pPr>
      <w:widowControl w:val="0"/>
      <w:shd w:val="clear" w:color="auto" w:fill="FFFFFF"/>
      <w:spacing w:before="660" w:after="3840" w:line="457" w:lineRule="exact"/>
      <w:jc w:val="center"/>
    </w:pPr>
    <w:rPr>
      <w:sz w:val="26"/>
      <w:szCs w:val="26"/>
      <w:lang/>
    </w:rPr>
  </w:style>
  <w:style w:type="character" w:customStyle="1" w:styleId="21">
    <w:name w:val="Основной текст (2)_"/>
    <w:link w:val="210"/>
    <w:uiPriority w:val="99"/>
    <w:rsid w:val="0068123B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8123B"/>
    <w:pPr>
      <w:widowControl w:val="0"/>
      <w:shd w:val="clear" w:color="auto" w:fill="FFFFFF"/>
      <w:spacing w:before="4620" w:line="240" w:lineRule="atLeast"/>
    </w:pPr>
    <w:rPr>
      <w:sz w:val="26"/>
      <w:szCs w:val="26"/>
      <w:lang/>
    </w:rPr>
  </w:style>
  <w:style w:type="table" w:styleId="af8">
    <w:name w:val="Table Grid"/>
    <w:basedOn w:val="a1"/>
    <w:uiPriority w:val="59"/>
    <w:rsid w:val="006812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B12926"/>
  </w:style>
  <w:style w:type="character" w:styleId="af9">
    <w:name w:val="Strong"/>
    <w:uiPriority w:val="22"/>
    <w:qFormat/>
    <w:rsid w:val="00B12926"/>
    <w:rPr>
      <w:b/>
      <w:bCs/>
    </w:rPr>
  </w:style>
  <w:style w:type="character" w:styleId="afa">
    <w:name w:val="FollowedHyperlink"/>
    <w:rsid w:val="002C43E9"/>
    <w:rPr>
      <w:color w:val="800080"/>
      <w:u w:val="single"/>
    </w:rPr>
  </w:style>
  <w:style w:type="paragraph" w:customStyle="1" w:styleId="ConsPlusNormal">
    <w:name w:val="ConsPlusNormal"/>
    <w:rsid w:val="001154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formattext"/>
    <w:basedOn w:val="a"/>
    <w:rsid w:val="00821A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675F-F835-4CAD-9B46-FB4B26AA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4151</Words>
  <Characters>23662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мая 2018 года Президент России В</vt:lpstr>
    </vt:vector>
  </TitlesOfParts>
  <Company>Home</Company>
  <LinksUpToDate>false</LinksUpToDate>
  <CharactersWithSpaces>27758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мая 2018 года Президент России В</dc:title>
  <dc:creator>User</dc:creator>
  <cp:lastModifiedBy>agishevaokol</cp:lastModifiedBy>
  <cp:revision>2</cp:revision>
  <cp:lastPrinted>2020-03-19T07:49:00Z</cp:lastPrinted>
  <dcterms:created xsi:type="dcterms:W3CDTF">2020-09-08T04:24:00Z</dcterms:created>
  <dcterms:modified xsi:type="dcterms:W3CDTF">2020-09-08T04:24:00Z</dcterms:modified>
</cp:coreProperties>
</file>